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EC" w:rsidRPr="00DD2D39" w:rsidRDefault="005F0DEC" w:rsidP="00DD2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A95" w:rsidRPr="00DD2D39" w:rsidRDefault="00A31A95" w:rsidP="00DD2D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D39">
        <w:rPr>
          <w:rFonts w:ascii="Times New Roman" w:hAnsi="Times New Roman" w:cs="Times New Roman"/>
          <w:b/>
          <w:sz w:val="24"/>
          <w:szCs w:val="24"/>
          <w:lang w:val="en-US"/>
        </w:rPr>
        <w:t>Interest group “</w:t>
      </w:r>
      <w:r w:rsidR="00EE15CA" w:rsidRPr="00DD2D39">
        <w:rPr>
          <w:rFonts w:ascii="Times New Roman" w:hAnsi="Times New Roman" w:cs="Times New Roman"/>
          <w:b/>
          <w:sz w:val="24"/>
          <w:szCs w:val="24"/>
          <w:lang w:val="en-US"/>
        </w:rPr>
        <w:t>Data for Development</w:t>
      </w:r>
      <w:r w:rsidR="001D5B45" w:rsidRPr="00DD2D39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0408D0" w:rsidRPr="00DD2D39" w:rsidRDefault="00A31A95" w:rsidP="00DD2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39">
        <w:rPr>
          <w:rFonts w:ascii="Times New Roman" w:hAnsi="Times New Roman" w:cs="Times New Roman"/>
          <w:sz w:val="24"/>
          <w:szCs w:val="24"/>
          <w:lang w:val="en-US"/>
        </w:rPr>
        <w:t>Many researchers work on topics which require inform</w:t>
      </w:r>
      <w:r w:rsidR="009B4EE2" w:rsidRPr="00DD2D39">
        <w:rPr>
          <w:rFonts w:ascii="Times New Roman" w:hAnsi="Times New Roman" w:cs="Times New Roman"/>
          <w:sz w:val="24"/>
          <w:szCs w:val="24"/>
          <w:lang w:val="en-US"/>
        </w:rPr>
        <w:t>ation from areas and population</w:t>
      </w:r>
      <w:r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groups where </w:t>
      </w:r>
      <w:r w:rsidR="00EF0059" w:rsidRPr="00DD2D39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EE15CA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limited data exist</w:t>
      </w:r>
      <w:r w:rsidR="00E76579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D5B45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Data collected by </w:t>
      </w:r>
      <w:r w:rsidR="00EE15CA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the private and public sector (e.g. </w:t>
      </w:r>
      <w:r w:rsidR="001D5B45" w:rsidRPr="00DD2D39">
        <w:rPr>
          <w:rFonts w:ascii="Times New Roman" w:hAnsi="Times New Roman" w:cs="Times New Roman"/>
          <w:sz w:val="24"/>
          <w:szCs w:val="24"/>
          <w:lang w:val="en-US"/>
        </w:rPr>
        <w:t>IGOs</w:t>
      </w:r>
      <w:r w:rsidR="00EE15CA" w:rsidRPr="00DD2D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D5B45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NGOs</w:t>
      </w:r>
      <w:r w:rsidR="00EE15CA" w:rsidRPr="00DD2D39">
        <w:rPr>
          <w:rFonts w:ascii="Times New Roman" w:hAnsi="Times New Roman" w:cs="Times New Roman"/>
          <w:sz w:val="24"/>
          <w:szCs w:val="24"/>
          <w:lang w:val="en-US"/>
        </w:rPr>
        <w:t>, academia et</w:t>
      </w:r>
      <w:r w:rsidR="00974A01" w:rsidRPr="00DD2D3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E15CA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), social media data </w:t>
      </w:r>
      <w:r w:rsidR="00974A01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etc. </w:t>
      </w:r>
      <w:r w:rsidR="00EE15CA" w:rsidRPr="00DD2D39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D5B45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important sources to get an overview of factors and issues</w:t>
      </w:r>
      <w:r w:rsidR="006468B7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of relevance to societal development</w:t>
      </w:r>
      <w:r w:rsidR="00EE15CA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in such </w:t>
      </w:r>
      <w:r w:rsidR="00EF0059" w:rsidRPr="00DD2D39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6468B7" w:rsidRPr="00DD2D39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="001D5B45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n particular </w:t>
      </w:r>
      <w:r w:rsidR="006468B7" w:rsidRPr="00DD2D39">
        <w:rPr>
          <w:rFonts w:ascii="Times New Roman" w:hAnsi="Times New Roman" w:cs="Times New Roman"/>
          <w:sz w:val="24"/>
          <w:szCs w:val="24"/>
          <w:lang w:val="en-US"/>
        </w:rPr>
        <w:t>following disaster</w:t>
      </w:r>
      <w:r w:rsidR="00974A01" w:rsidRPr="00DD2D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8B7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, during </w:t>
      </w:r>
      <w:r w:rsidR="001D5B45" w:rsidRPr="00DD2D39">
        <w:rPr>
          <w:rFonts w:ascii="Times New Roman" w:hAnsi="Times New Roman" w:cs="Times New Roman"/>
          <w:sz w:val="24"/>
          <w:szCs w:val="24"/>
          <w:lang w:val="en-US"/>
        </w:rPr>
        <w:t>conflict</w:t>
      </w:r>
      <w:r w:rsidR="006468B7" w:rsidRPr="00DD2D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D5B45" w:rsidRPr="00DD2D39">
        <w:rPr>
          <w:rFonts w:ascii="Times New Roman" w:hAnsi="Times New Roman" w:cs="Times New Roman"/>
          <w:sz w:val="24"/>
          <w:szCs w:val="24"/>
          <w:lang w:val="en-US"/>
        </w:rPr>
        <w:t>, post-confl</w:t>
      </w:r>
      <w:r w:rsidR="006468B7" w:rsidRPr="00DD2D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D5B45" w:rsidRPr="00DD2D39">
        <w:rPr>
          <w:rFonts w:ascii="Times New Roman" w:hAnsi="Times New Roman" w:cs="Times New Roman"/>
          <w:sz w:val="24"/>
          <w:szCs w:val="24"/>
          <w:lang w:val="en-US"/>
        </w:rPr>
        <w:t>ct situation</w:t>
      </w:r>
      <w:r w:rsidR="006468B7" w:rsidRPr="00DD2D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D5B45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A01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or with regard to vulnerable populations these </w:t>
      </w:r>
      <w:r w:rsidR="006468B7" w:rsidRPr="00DD2D39">
        <w:rPr>
          <w:rFonts w:ascii="Times New Roman" w:hAnsi="Times New Roman" w:cs="Times New Roman"/>
          <w:sz w:val="24"/>
          <w:szCs w:val="24"/>
          <w:lang w:val="en-US"/>
        </w:rPr>
        <w:t>data are the only available and often used as evidence for policy implementations recommended to governments</w:t>
      </w:r>
      <w:r w:rsidR="00986081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and are thus of great importance to decision-making processes. </w:t>
      </w:r>
    </w:p>
    <w:p w:rsidR="009B4EE2" w:rsidRPr="00DD2D39" w:rsidRDefault="00EE15CA" w:rsidP="00DD2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This interest group focuses on the access </w:t>
      </w:r>
      <w:r w:rsidR="009B4EE2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and usage of data from </w:t>
      </w:r>
      <w:r w:rsidR="00974A01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a variety of sources </w:t>
      </w:r>
      <w:r w:rsidR="008A0F93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of relevance </w:t>
      </w:r>
      <w:r w:rsidR="00974A01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to development </w:t>
      </w:r>
      <w:r w:rsidR="008A0F93" w:rsidRPr="00DD2D39">
        <w:rPr>
          <w:rFonts w:ascii="Times New Roman" w:hAnsi="Times New Roman" w:cs="Times New Roman"/>
          <w:sz w:val="24"/>
          <w:szCs w:val="24"/>
          <w:lang w:val="en-US"/>
        </w:rPr>
        <w:t>studies, human rights</w:t>
      </w:r>
      <w:r w:rsidR="00EF0059" w:rsidRPr="00DD2D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0F93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conflict research</w:t>
      </w:r>
      <w:r w:rsidR="00EF0059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and vulnerable and hidden populations</w:t>
      </w:r>
      <w:r w:rsidR="00974A01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A0F93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Whereas </w:t>
      </w:r>
      <w:r w:rsidR="00DA1945" w:rsidRPr="00DD2D39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0F93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intergovernmental organizations </w:t>
      </w:r>
      <w:r w:rsidRPr="00DD2D39">
        <w:rPr>
          <w:rFonts w:ascii="Times New Roman" w:hAnsi="Times New Roman" w:cs="Times New Roman"/>
          <w:sz w:val="24"/>
          <w:szCs w:val="24"/>
          <w:lang w:val="en-US"/>
        </w:rPr>
        <w:t>have a tradition of open data access routines and policies to data they have collected</w:t>
      </w:r>
      <w:r w:rsidR="008A0F93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, data collected by non-governmental organizations </w:t>
      </w:r>
      <w:r w:rsidRPr="00DD2D39">
        <w:rPr>
          <w:rFonts w:ascii="Times New Roman" w:hAnsi="Times New Roman" w:cs="Times New Roman"/>
          <w:sz w:val="24"/>
          <w:szCs w:val="24"/>
          <w:lang w:val="en-US"/>
        </w:rPr>
        <w:t>are often not available for further usage.</w:t>
      </w:r>
      <w:r w:rsidR="008A0F93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Also relevant data collected by university institutes and research organizations are often not shared with the community and increasingly also the </w:t>
      </w:r>
      <w:r w:rsidR="00EF0059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question is raised which contribution big data may have in this area </w:t>
      </w:r>
      <w:r w:rsidR="008A0F93" w:rsidRPr="00DD2D39">
        <w:rPr>
          <w:rFonts w:ascii="Times New Roman" w:hAnsi="Times New Roman" w:cs="Times New Roman"/>
          <w:sz w:val="24"/>
          <w:szCs w:val="24"/>
          <w:lang w:val="en-US"/>
        </w:rPr>
        <w:t>and how to collect, use, share and analyze these data</w:t>
      </w:r>
      <w:r w:rsidR="00EF0059" w:rsidRPr="00DD2D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0F93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15CA" w:rsidRPr="00DD2D39" w:rsidRDefault="00EE15CA" w:rsidP="00DD2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39">
        <w:rPr>
          <w:rFonts w:ascii="Times New Roman" w:hAnsi="Times New Roman" w:cs="Times New Roman"/>
          <w:sz w:val="24"/>
          <w:szCs w:val="24"/>
          <w:lang w:val="en-US"/>
        </w:rPr>
        <w:t>The a</w:t>
      </w:r>
      <w:r w:rsidR="009B4EE2" w:rsidRPr="00DD2D39">
        <w:rPr>
          <w:rFonts w:ascii="Times New Roman" w:hAnsi="Times New Roman" w:cs="Times New Roman"/>
          <w:sz w:val="24"/>
          <w:szCs w:val="24"/>
          <w:lang w:val="en-US"/>
        </w:rPr>
        <w:t>im of this interest group is establish a forum in which important topics related to the access to and usage of development data can be discussed and recommendations elaborated in respective working groups</w:t>
      </w:r>
      <w:r w:rsidR="00A27621" w:rsidRPr="00DD2D39">
        <w:rPr>
          <w:rFonts w:ascii="Times New Roman" w:hAnsi="Times New Roman" w:cs="Times New Roman"/>
          <w:sz w:val="24"/>
          <w:szCs w:val="24"/>
          <w:lang w:val="en-US"/>
        </w:rPr>
        <w:t>. Topics to be covered range from</w:t>
      </w:r>
      <w:r w:rsidR="009B4EE2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21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improving data sharing culture, </w:t>
      </w:r>
      <w:r w:rsidR="009B4EE2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ethical issues related to open access to development data, </w:t>
      </w:r>
      <w:r w:rsidR="00A27621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B4EE2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safeguarding vulnerable populations, </w:t>
      </w:r>
      <w:r w:rsidR="00A27621" w:rsidRPr="00DD2D39">
        <w:rPr>
          <w:rFonts w:ascii="Times New Roman" w:hAnsi="Times New Roman" w:cs="Times New Roman"/>
          <w:sz w:val="24"/>
          <w:szCs w:val="24"/>
          <w:lang w:val="en-US"/>
        </w:rPr>
        <w:t>to practical and ethical considerations of using big data in development research.</w:t>
      </w:r>
      <w:r w:rsidR="009B4EE2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D2D39" w:rsidRDefault="00DD2D39" w:rsidP="00DD2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08D0" w:rsidRPr="00DD2D39" w:rsidRDefault="00EE15CA" w:rsidP="00DD2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2D39">
        <w:rPr>
          <w:rFonts w:ascii="Times New Roman" w:hAnsi="Times New Roman" w:cs="Times New Roman"/>
          <w:sz w:val="24"/>
          <w:szCs w:val="24"/>
          <w:u w:val="single"/>
          <w:lang w:val="en-US"/>
        </w:rPr>
        <w:t>Chair:</w:t>
      </w:r>
    </w:p>
    <w:p w:rsidR="00DA1945" w:rsidRDefault="000408D0" w:rsidP="00DD2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2D39">
        <w:rPr>
          <w:rFonts w:ascii="Times New Roman" w:hAnsi="Times New Roman" w:cs="Times New Roman"/>
          <w:sz w:val="24"/>
          <w:szCs w:val="24"/>
          <w:lang w:val="en-US"/>
        </w:rPr>
        <w:t>Ingvill C. Mochmann, GESIS-Leibniz-Institute for the Social Sciences</w:t>
      </w:r>
      <w:r w:rsidR="0071209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D2D39">
        <w:rPr>
          <w:rFonts w:ascii="Times New Roman" w:hAnsi="Times New Roman" w:cs="Times New Roman"/>
          <w:sz w:val="24"/>
          <w:szCs w:val="24"/>
          <w:lang w:val="en-US"/>
        </w:rPr>
        <w:t>Cologne Business School</w:t>
      </w:r>
      <w:r w:rsidR="00DD2D39">
        <w:rPr>
          <w:rFonts w:ascii="Times New Roman" w:hAnsi="Times New Roman" w:cs="Times New Roman"/>
          <w:sz w:val="24"/>
          <w:szCs w:val="24"/>
          <w:lang w:val="en-US"/>
        </w:rPr>
        <w:t>, Germany</w:t>
      </w:r>
      <w:r w:rsidR="004D17E8" w:rsidRPr="00DD2D3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D2D39" w:rsidRDefault="00DD2D39" w:rsidP="00DD2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39" w:rsidRPr="00DD2D39" w:rsidRDefault="00DD2D39" w:rsidP="00DD2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2D39">
        <w:rPr>
          <w:rFonts w:ascii="Times New Roman" w:hAnsi="Times New Roman" w:cs="Times New Roman"/>
          <w:sz w:val="24"/>
          <w:szCs w:val="24"/>
          <w:u w:val="single"/>
          <w:lang w:val="en-US"/>
        </w:rPr>
        <w:t>Co-chair</w:t>
      </w:r>
      <w:r w:rsidR="0051307B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bookmarkStart w:id="0" w:name="_GoBack"/>
      <w:bookmarkEnd w:id="0"/>
      <w:r w:rsidRPr="00DD2D3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51307B" w:rsidRPr="0051307B" w:rsidRDefault="0051307B" w:rsidP="0051307B">
      <w:pPr>
        <w:pStyle w:val="StandardWeb"/>
        <w:rPr>
          <w:lang w:val="en-US"/>
        </w:rPr>
      </w:pPr>
      <w:r w:rsidRPr="0051307B">
        <w:rPr>
          <w:lang w:val="en-US"/>
        </w:rPr>
        <w:t xml:space="preserve">Paul de </w:t>
      </w:r>
      <w:proofErr w:type="spellStart"/>
      <w:r w:rsidRPr="0051307B">
        <w:rPr>
          <w:lang w:val="en-US"/>
        </w:rPr>
        <w:t>Guchteneire</w:t>
      </w:r>
      <w:proofErr w:type="spellEnd"/>
      <w:r>
        <w:rPr>
          <w:lang w:val="en-US"/>
        </w:rPr>
        <w:t xml:space="preserve">, </w:t>
      </w:r>
      <w:r w:rsidRPr="0051307B">
        <w:rPr>
          <w:lang w:val="en-US"/>
        </w:rPr>
        <w:t>Human Rights expert</w:t>
      </w:r>
      <w:r>
        <w:rPr>
          <w:lang w:val="en-US"/>
        </w:rPr>
        <w:t xml:space="preserve">, the </w:t>
      </w:r>
      <w:r w:rsidRPr="0051307B">
        <w:rPr>
          <w:lang w:val="en-US"/>
        </w:rPr>
        <w:t>Netherlands</w:t>
      </w:r>
    </w:p>
    <w:p w:rsidR="00DD2D39" w:rsidRDefault="0051307B" w:rsidP="0051307B">
      <w:pPr>
        <w:spacing w:after="0" w:line="360" w:lineRule="auto"/>
        <w:jc w:val="both"/>
        <w:rPr>
          <w:rStyle w:val="useraffiliation"/>
          <w:rFonts w:ascii="Times New Roman" w:hAnsi="Times New Roman" w:cs="Times New Roman"/>
          <w:sz w:val="24"/>
          <w:szCs w:val="24"/>
          <w:lang w:val="en-US"/>
        </w:rPr>
      </w:pPr>
      <w:r w:rsidRPr="00712095">
        <w:rPr>
          <w:rStyle w:val="useraffili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B8A" w:rsidRPr="00712095">
        <w:rPr>
          <w:rStyle w:val="useraffiliation"/>
          <w:rFonts w:ascii="Times New Roman" w:hAnsi="Times New Roman" w:cs="Times New Roman"/>
          <w:sz w:val="24"/>
          <w:szCs w:val="24"/>
          <w:lang w:val="en-US"/>
        </w:rPr>
        <w:t>Malina Voicu,</w:t>
      </w:r>
      <w:r w:rsidR="00B45B8A" w:rsidRPr="00712095">
        <w:rPr>
          <w:lang w:val="en-US"/>
        </w:rPr>
        <w:t xml:space="preserve"> </w:t>
      </w:r>
      <w:r w:rsidR="00B45B8A" w:rsidRPr="00712095">
        <w:rPr>
          <w:rStyle w:val="useraffiliation"/>
          <w:rFonts w:ascii="Times New Roman" w:hAnsi="Times New Roman" w:cs="Times New Roman"/>
          <w:sz w:val="24"/>
          <w:szCs w:val="24"/>
          <w:lang w:val="en-US"/>
        </w:rPr>
        <w:t>GESIS - Leibniz In</w:t>
      </w:r>
      <w:r w:rsidR="00B45B8A">
        <w:rPr>
          <w:rStyle w:val="useraffiliation"/>
          <w:rFonts w:ascii="Times New Roman" w:hAnsi="Times New Roman" w:cs="Times New Roman"/>
          <w:sz w:val="24"/>
          <w:szCs w:val="24"/>
          <w:lang w:val="en-US"/>
        </w:rPr>
        <w:t>stitute for the Social Sciences, Germany.</w:t>
      </w:r>
    </w:p>
    <w:p w:rsidR="00B45B8A" w:rsidRDefault="00B45B8A" w:rsidP="00DD2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39" w:rsidRPr="00DD2D39" w:rsidRDefault="00DD2D39" w:rsidP="00DD2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2D39">
        <w:rPr>
          <w:rFonts w:ascii="Times New Roman" w:hAnsi="Times New Roman" w:cs="Times New Roman"/>
          <w:sz w:val="24"/>
          <w:szCs w:val="24"/>
          <w:u w:val="single"/>
          <w:lang w:val="en-US"/>
        </w:rPr>
        <w:t>Members:</w:t>
      </w:r>
    </w:p>
    <w:p w:rsidR="004D17E8" w:rsidRPr="00DD2D39" w:rsidRDefault="004D17E8" w:rsidP="00DD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Eunice </w:t>
      </w:r>
      <w:proofErr w:type="spellStart"/>
      <w:r w:rsidRPr="00DD2D39">
        <w:rPr>
          <w:rFonts w:ascii="Times New Roman" w:hAnsi="Times New Roman" w:cs="Times New Roman"/>
          <w:sz w:val="24"/>
          <w:szCs w:val="24"/>
          <w:lang w:val="en-US"/>
        </w:rPr>
        <w:t>Apio</w:t>
      </w:r>
      <w:proofErr w:type="spellEnd"/>
      <w:r w:rsidRPr="00DD2D39">
        <w:rPr>
          <w:rFonts w:ascii="Times New Roman" w:hAnsi="Times New Roman" w:cs="Times New Roman"/>
          <w:sz w:val="24"/>
          <w:szCs w:val="24"/>
          <w:lang w:val="en-US"/>
        </w:rPr>
        <w:t>, Facilit</w:t>
      </w:r>
      <w:r w:rsidR="00712095">
        <w:rPr>
          <w:rFonts w:ascii="Times New Roman" w:hAnsi="Times New Roman" w:cs="Times New Roman"/>
          <w:sz w:val="24"/>
          <w:szCs w:val="24"/>
          <w:lang w:val="en-US"/>
        </w:rPr>
        <w:t>ation for Peace and Development</w:t>
      </w:r>
      <w:r w:rsidRPr="00DD2D39">
        <w:rPr>
          <w:rFonts w:ascii="Times New Roman" w:hAnsi="Times New Roman" w:cs="Times New Roman"/>
          <w:sz w:val="24"/>
          <w:szCs w:val="24"/>
          <w:lang w:val="en-US"/>
        </w:rPr>
        <w:t>, Northern Uganda</w:t>
      </w:r>
      <w:r w:rsidR="007120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and University of Birmingham, U.K. </w:t>
      </w:r>
    </w:p>
    <w:p w:rsidR="00DD2D39" w:rsidRDefault="00DD2D39" w:rsidP="00DD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D2D39" w:rsidRDefault="00DD2D39" w:rsidP="00DD2D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2D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Susan A. Bartels, Department of Emergency Medicine, Beth Israel Deaconess Medical Center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DD2D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 Harvard Medical School, U.S.A.</w:t>
      </w:r>
      <w:proofErr w:type="gramEnd"/>
      <w:r w:rsidRPr="00DD2D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:rsidR="00DA1945" w:rsidRPr="00DD2D39" w:rsidRDefault="00DA1945" w:rsidP="00DD2D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2D39">
        <w:rPr>
          <w:rFonts w:ascii="Times New Roman" w:hAnsi="Times New Roman" w:cs="Times New Roman"/>
          <w:sz w:val="24"/>
          <w:szCs w:val="24"/>
          <w:lang w:val="en-US"/>
        </w:rPr>
        <w:t>Dara Kay Cohan</w:t>
      </w:r>
      <w:r w:rsidR="004D17E8" w:rsidRPr="00DD2D39">
        <w:rPr>
          <w:rFonts w:ascii="Times New Roman" w:hAnsi="Times New Roman" w:cs="Times New Roman"/>
          <w:sz w:val="24"/>
          <w:szCs w:val="24"/>
          <w:lang w:val="en-US"/>
        </w:rPr>
        <w:t>, John F. Kennedy School of Government, Harvard University, U.S.A.</w:t>
      </w:r>
      <w:proofErr w:type="gramEnd"/>
    </w:p>
    <w:p w:rsidR="00DD2D39" w:rsidRDefault="00DD2D39" w:rsidP="00DD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D39" w:rsidRPr="00DD2D39" w:rsidRDefault="00DD2D39" w:rsidP="00DD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Scott Gates, </w:t>
      </w:r>
      <w:r w:rsidR="00712095">
        <w:rPr>
          <w:rFonts w:ascii="Times New Roman" w:hAnsi="Times New Roman" w:cs="Times New Roman"/>
          <w:sz w:val="24"/>
          <w:szCs w:val="24"/>
          <w:lang w:val="en-US"/>
        </w:rPr>
        <w:t>Peace Research Institute Oslo (</w:t>
      </w:r>
      <w:r w:rsidRPr="00DD2D39">
        <w:rPr>
          <w:rFonts w:ascii="Times New Roman" w:hAnsi="Times New Roman" w:cs="Times New Roman"/>
          <w:sz w:val="24"/>
          <w:szCs w:val="24"/>
          <w:lang w:val="en-US"/>
        </w:rPr>
        <w:t>PRIO</w:t>
      </w:r>
      <w:r w:rsidR="0071209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 and Norwegian University of Science and Technology (NTNU), Norway.</w:t>
      </w:r>
      <w:proofErr w:type="gramEnd"/>
    </w:p>
    <w:p w:rsidR="00DD2D39" w:rsidRDefault="00DD2D39" w:rsidP="00DD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945" w:rsidRDefault="00DA1945" w:rsidP="00DD2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DD2D39">
        <w:rPr>
          <w:rFonts w:ascii="Times New Roman" w:hAnsi="Times New Roman" w:cs="Times New Roman"/>
          <w:sz w:val="24"/>
          <w:szCs w:val="24"/>
          <w:lang w:val="en-US"/>
        </w:rPr>
        <w:t>Jocelyn Kelly</w:t>
      </w:r>
      <w:r w:rsidR="004D17E8" w:rsidRPr="00DD2D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17E8" w:rsidRPr="00DD2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Women in War Program for Harvard Humanitarian Initiative (HHI), Cambridge, U.S.A.</w:t>
      </w:r>
      <w:proofErr w:type="gramEnd"/>
    </w:p>
    <w:p w:rsidR="00A20456" w:rsidRDefault="00A20456" w:rsidP="00DD2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B6689" w:rsidRPr="00712095" w:rsidRDefault="006B6689" w:rsidP="007120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12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Phillipp</w:t>
      </w:r>
      <w:proofErr w:type="spellEnd"/>
      <w:r w:rsidRPr="00712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2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Kuwert</w:t>
      </w:r>
      <w:proofErr w:type="spellEnd"/>
      <w:r w:rsidRPr="00712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12095" w:rsidRPr="00712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Klinik für Psychiatrie und Psychotherapie der Universitätsmedizin Greifswald</w:t>
      </w:r>
      <w:r w:rsidR="003F1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12095" w:rsidRPr="00712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dem HELIOS-Hanseklinikum Stralsund</w:t>
      </w:r>
      <w:r w:rsidR="003F1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Germany.</w:t>
      </w:r>
    </w:p>
    <w:p w:rsidR="006B6689" w:rsidRPr="00712095" w:rsidRDefault="006B6689" w:rsidP="00DD2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290B" w:rsidRDefault="000E290B" w:rsidP="000E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7120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Tor </w:t>
      </w:r>
      <w:proofErr w:type="spellStart"/>
      <w:r w:rsidRPr="007120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Midtbø</w:t>
      </w:r>
      <w:proofErr w:type="spellEnd"/>
      <w:r w:rsidRPr="007120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7120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Department of C</w:t>
      </w:r>
      <w:r w:rsidRPr="007120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omparative Politics, University of Bergen, Norway.</w:t>
      </w:r>
      <w:proofErr w:type="gramEnd"/>
    </w:p>
    <w:p w:rsidR="00B45B8A" w:rsidRDefault="00B45B8A" w:rsidP="000E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45B8A" w:rsidRPr="00712095" w:rsidRDefault="00B45B8A" w:rsidP="000E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Marcia Taylor, Essex, U.K.</w:t>
      </w:r>
    </w:p>
    <w:p w:rsidR="000E290B" w:rsidRPr="00712095" w:rsidRDefault="000E290B" w:rsidP="00DD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20456" w:rsidRPr="00712095" w:rsidRDefault="00A20456" w:rsidP="00DD2D39">
      <w:pPr>
        <w:spacing w:after="0" w:line="240" w:lineRule="auto"/>
        <w:jc w:val="both"/>
        <w:rPr>
          <w:rStyle w:val="useraffiliation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20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Bogdan Voicu</w:t>
      </w:r>
      <w:r w:rsidR="000E290B" w:rsidRPr="007120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hyperlink r:id="rId5" w:history="1">
        <w:r w:rsidR="000E290B" w:rsidRPr="007120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Romanian Academy of Science</w:t>
        </w:r>
      </w:hyperlink>
      <w:r w:rsidR="000E290B" w:rsidRPr="00712095">
        <w:rPr>
          <w:rStyle w:val="useraffili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" w:history="1">
        <w:r w:rsidR="000E290B" w:rsidRPr="007120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Research institute for Quality of Life</w:t>
        </w:r>
      </w:hyperlink>
      <w:r w:rsidR="000E290B" w:rsidRPr="00712095">
        <w:rPr>
          <w:rStyle w:val="useraffiliation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hyperlink r:id="rId7" w:history="1">
        <w:r w:rsidR="000E290B" w:rsidRPr="007120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"Lucian </w:t>
        </w:r>
        <w:proofErr w:type="spellStart"/>
        <w:r w:rsidR="000E290B" w:rsidRPr="007120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Blaga</w:t>
        </w:r>
        <w:proofErr w:type="spellEnd"/>
        <w:r w:rsidR="000E290B" w:rsidRPr="007120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" University of Sibiu</w:t>
        </w:r>
      </w:hyperlink>
      <w:r w:rsidR="000E290B" w:rsidRPr="00712095">
        <w:rPr>
          <w:rStyle w:val="useraffili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history="1">
        <w:r w:rsidR="000E290B" w:rsidRPr="007120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Sociology</w:t>
        </w:r>
      </w:hyperlink>
      <w:r w:rsidR="000E290B" w:rsidRPr="00712095">
        <w:rPr>
          <w:rStyle w:val="useraffiliation"/>
          <w:rFonts w:ascii="Times New Roman" w:hAnsi="Times New Roman" w:cs="Times New Roman"/>
          <w:sz w:val="24"/>
          <w:szCs w:val="24"/>
          <w:lang w:val="en-US"/>
        </w:rPr>
        <w:t>,</w:t>
      </w:r>
      <w:r w:rsidR="006B6689" w:rsidRPr="00712095">
        <w:rPr>
          <w:rStyle w:val="useraffiliation"/>
          <w:rFonts w:ascii="Times New Roman" w:hAnsi="Times New Roman" w:cs="Times New Roman"/>
          <w:sz w:val="24"/>
          <w:szCs w:val="24"/>
          <w:lang w:val="en-US"/>
        </w:rPr>
        <w:t xml:space="preserve"> Romania</w:t>
      </w:r>
      <w:r w:rsidR="00712095">
        <w:rPr>
          <w:rStyle w:val="useraffiliatio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B6689" w:rsidRPr="00712095" w:rsidRDefault="006B6689" w:rsidP="00DD2D39">
      <w:pPr>
        <w:spacing w:after="0" w:line="240" w:lineRule="auto"/>
        <w:jc w:val="both"/>
        <w:rPr>
          <w:rStyle w:val="useraffiliation"/>
          <w:rFonts w:ascii="Times New Roman" w:hAnsi="Times New Roman" w:cs="Times New Roman"/>
          <w:sz w:val="24"/>
          <w:szCs w:val="24"/>
          <w:lang w:val="en-US"/>
        </w:rPr>
      </w:pPr>
    </w:p>
    <w:p w:rsidR="006B6689" w:rsidRPr="00712095" w:rsidRDefault="006B6689" w:rsidP="0071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31A95" w:rsidRPr="00DD2D39" w:rsidRDefault="006E262C" w:rsidP="00DD2D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2D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sectPr w:rsidR="00A31A95" w:rsidRPr="00DD2D39" w:rsidSect="005F0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95"/>
    <w:rsid w:val="000377DE"/>
    <w:rsid w:val="000408D0"/>
    <w:rsid w:val="000E290B"/>
    <w:rsid w:val="00193767"/>
    <w:rsid w:val="001C72BA"/>
    <w:rsid w:val="001D5B45"/>
    <w:rsid w:val="00254D3B"/>
    <w:rsid w:val="003600BE"/>
    <w:rsid w:val="003F1CE8"/>
    <w:rsid w:val="004D17E8"/>
    <w:rsid w:val="004F49ED"/>
    <w:rsid w:val="0051307B"/>
    <w:rsid w:val="005F0DEC"/>
    <w:rsid w:val="00624B4D"/>
    <w:rsid w:val="006468B7"/>
    <w:rsid w:val="006A1D16"/>
    <w:rsid w:val="006B6689"/>
    <w:rsid w:val="006E262C"/>
    <w:rsid w:val="00712095"/>
    <w:rsid w:val="00737BCE"/>
    <w:rsid w:val="0078751D"/>
    <w:rsid w:val="007F1BA1"/>
    <w:rsid w:val="00830B55"/>
    <w:rsid w:val="008A0F93"/>
    <w:rsid w:val="00907CAB"/>
    <w:rsid w:val="00974A01"/>
    <w:rsid w:val="00983784"/>
    <w:rsid w:val="00986081"/>
    <w:rsid w:val="009B3575"/>
    <w:rsid w:val="009B4EE2"/>
    <w:rsid w:val="00A20456"/>
    <w:rsid w:val="00A27621"/>
    <w:rsid w:val="00A31A95"/>
    <w:rsid w:val="00B45B8A"/>
    <w:rsid w:val="00B967DF"/>
    <w:rsid w:val="00C60489"/>
    <w:rsid w:val="00C96662"/>
    <w:rsid w:val="00D9207B"/>
    <w:rsid w:val="00DA1945"/>
    <w:rsid w:val="00DD2D39"/>
    <w:rsid w:val="00E76579"/>
    <w:rsid w:val="00EE15CA"/>
    <w:rsid w:val="00EF0059"/>
    <w:rsid w:val="00F47E31"/>
    <w:rsid w:val="00F7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D17E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D2D39"/>
    <w:rPr>
      <w:color w:val="0000FF"/>
      <w:u w:val="single"/>
    </w:rPr>
  </w:style>
  <w:style w:type="character" w:customStyle="1" w:styleId="useraffiliation">
    <w:name w:val="user_affiliation"/>
    <w:basedOn w:val="Absatz-Standardschriftart"/>
    <w:rsid w:val="000E290B"/>
  </w:style>
  <w:style w:type="paragraph" w:styleId="StandardWeb">
    <w:name w:val="Normal (Web)"/>
    <w:basedOn w:val="Standard"/>
    <w:uiPriority w:val="99"/>
    <w:semiHidden/>
    <w:unhideWhenUsed/>
    <w:rsid w:val="0051307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D17E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D2D39"/>
    <w:rPr>
      <w:color w:val="0000FF"/>
      <w:u w:val="single"/>
    </w:rPr>
  </w:style>
  <w:style w:type="character" w:customStyle="1" w:styleId="useraffiliation">
    <w:name w:val="user_affiliation"/>
    <w:basedOn w:val="Absatz-Standardschriftart"/>
    <w:rsid w:val="000E290B"/>
  </w:style>
  <w:style w:type="paragraph" w:styleId="StandardWeb">
    <w:name w:val="Normal (Web)"/>
    <w:basedOn w:val="Standard"/>
    <w:uiPriority w:val="99"/>
    <w:semiHidden/>
    <w:unhideWhenUsed/>
    <w:rsid w:val="0051307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bsibiu.academia.edu/Departments/Soci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bsibiu.academia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ad.academia.edu/Departments/Research_institute_for_Quality_of_Life" TargetMode="External"/><Relationship Id="rId5" Type="http://schemas.openxmlformats.org/officeDocument/2006/relationships/hyperlink" Target="http://acad.academia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Mochmann, Ingvill</dc:creator>
  <cp:lastModifiedBy>Mochmann, Ingvill</cp:lastModifiedBy>
  <cp:revision>2</cp:revision>
  <dcterms:created xsi:type="dcterms:W3CDTF">2014-04-23T09:13:00Z</dcterms:created>
  <dcterms:modified xsi:type="dcterms:W3CDTF">2014-04-23T09:13:00Z</dcterms:modified>
</cp:coreProperties>
</file>