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3EC9" w14:textId="2DAE5473" w:rsidR="001C21B4" w:rsidRPr="00752CEA" w:rsidRDefault="00281D86" w:rsidP="00320627">
      <w:pPr>
        <w:pStyle w:val="Titel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Charter</w:t>
      </w:r>
    </w:p>
    <w:p w14:paraId="75B2879F" w14:textId="33FE4937" w:rsidR="00E20DDC" w:rsidRPr="00320627" w:rsidRDefault="00FF4B66" w:rsidP="00FF4B66">
      <w:pPr>
        <w:pStyle w:val="KeinLeerraum"/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>May’</w:t>
      </w:r>
      <w:r w:rsidR="00526CF7" w:rsidRPr="00320627">
        <w:rPr>
          <w:b/>
          <w:lang w:val="en-GB"/>
        </w:rPr>
        <w:t xml:space="preserve">16: </w:t>
      </w:r>
      <w:r w:rsidR="00E20DDC" w:rsidRPr="00320627">
        <w:rPr>
          <w:b/>
          <w:lang w:val="en-GB"/>
        </w:rPr>
        <w:t xml:space="preserve">This draft </w:t>
      </w:r>
      <w:r>
        <w:rPr>
          <w:b/>
          <w:lang w:val="en-GB"/>
        </w:rPr>
        <w:t>charter</w:t>
      </w:r>
      <w:r w:rsidR="00E20DDC" w:rsidRPr="00320627">
        <w:rPr>
          <w:b/>
          <w:lang w:val="en-GB"/>
        </w:rPr>
        <w:t xml:space="preserve"> will be subject of the </w:t>
      </w:r>
      <w:r w:rsidRPr="00320627">
        <w:rPr>
          <w:b/>
          <w:lang w:val="en-GB"/>
        </w:rPr>
        <w:t>GEDE</w:t>
      </w:r>
      <w:r w:rsidRPr="00320627">
        <w:rPr>
          <w:b/>
          <w:sz w:val="16"/>
          <w:szCs w:val="16"/>
          <w:lang w:val="en-GB"/>
        </w:rPr>
        <w:t>RDA</w:t>
      </w:r>
      <w:r w:rsidRPr="00320627">
        <w:rPr>
          <w:b/>
          <w:lang w:val="en-GB"/>
        </w:rPr>
        <w:t xml:space="preserve"> </w:t>
      </w:r>
      <w:r w:rsidR="00E20DDC" w:rsidRPr="00320627">
        <w:rPr>
          <w:b/>
          <w:lang w:val="en-GB"/>
        </w:rPr>
        <w:t>first discussions to ensure consensus.</w:t>
      </w:r>
    </w:p>
    <w:p w14:paraId="5D09E076" w14:textId="1856E8EC" w:rsidR="00B30022" w:rsidRPr="00320627" w:rsidRDefault="00281D86" w:rsidP="00B30022">
      <w:pPr>
        <w:pStyle w:val="berschrift2"/>
        <w:rPr>
          <w:b/>
          <w:lang w:val="en-GB"/>
        </w:rPr>
      </w:pPr>
      <w:r w:rsidRPr="00320627">
        <w:rPr>
          <w:b/>
          <w:lang w:val="en-GB"/>
        </w:rPr>
        <w:t xml:space="preserve">What is </w:t>
      </w:r>
      <w:r w:rsidR="00320627" w:rsidRPr="00320627">
        <w:rPr>
          <w:b/>
          <w:lang w:val="en-GB"/>
        </w:rPr>
        <w:t>GEDE</w:t>
      </w:r>
      <w:r w:rsidR="00320627" w:rsidRPr="00320627">
        <w:rPr>
          <w:b/>
          <w:sz w:val="16"/>
          <w:szCs w:val="16"/>
          <w:lang w:val="en-GB"/>
        </w:rPr>
        <w:t>RDA</w:t>
      </w:r>
      <w:r w:rsidRPr="00320627">
        <w:rPr>
          <w:b/>
          <w:lang w:val="en-GB"/>
        </w:rPr>
        <w:t>’</w:t>
      </w:r>
      <w:r w:rsidR="00320627" w:rsidRPr="00320627">
        <w:rPr>
          <w:b/>
          <w:lang w:val="en-GB"/>
        </w:rPr>
        <w:t>S</w:t>
      </w:r>
      <w:r w:rsidRPr="00320627">
        <w:rPr>
          <w:b/>
          <w:lang w:val="en-GB"/>
        </w:rPr>
        <w:t xml:space="preserve"> goal?</w:t>
      </w:r>
    </w:p>
    <w:p w14:paraId="582D4A53" w14:textId="3388309A" w:rsidR="00266FF5" w:rsidRDefault="00BB5920" w:rsidP="00320627">
      <w:pPr>
        <w:pStyle w:val="KeinLeerraum"/>
        <w:spacing w:line="276" w:lineRule="auto"/>
        <w:jc w:val="both"/>
        <w:rPr>
          <w:lang w:val="en-GB"/>
        </w:rPr>
      </w:pPr>
      <w:r w:rsidRPr="00BB5920">
        <w:rPr>
          <w:lang w:val="en-GB"/>
        </w:rPr>
        <w:t>The</w:t>
      </w:r>
      <w:r w:rsidR="00520431">
        <w:rPr>
          <w:lang w:val="en-GB"/>
        </w:rPr>
        <w:t xml:space="preserve"> </w:t>
      </w:r>
      <w:r w:rsidR="008F628E">
        <w:rPr>
          <w:lang w:val="en-GB"/>
        </w:rPr>
        <w:t xml:space="preserve">aim </w:t>
      </w:r>
      <w:r w:rsidR="00520431">
        <w:rPr>
          <w:lang w:val="en-GB"/>
        </w:rPr>
        <w:t>of the</w:t>
      </w:r>
      <w:r w:rsidR="00B30022" w:rsidRPr="00BB5920">
        <w:rPr>
          <w:lang w:val="en-GB"/>
        </w:rPr>
        <w:t xml:space="preserve"> </w:t>
      </w:r>
      <w:r w:rsidR="00B30022" w:rsidRPr="00320627">
        <w:rPr>
          <w:b/>
          <w:lang w:val="en-GB"/>
        </w:rPr>
        <w:t>Group of European Data Experts in RDA (GEDE</w:t>
      </w:r>
      <w:r w:rsidR="00B30022" w:rsidRPr="00320627">
        <w:rPr>
          <w:b/>
          <w:sz w:val="16"/>
          <w:szCs w:val="16"/>
          <w:lang w:val="en-GB"/>
        </w:rPr>
        <w:t>RDA</w:t>
      </w:r>
      <w:r w:rsidR="00B30022" w:rsidRPr="00320627">
        <w:rPr>
          <w:b/>
          <w:lang w:val="en-GB"/>
        </w:rPr>
        <w:t>)</w:t>
      </w:r>
      <w:r w:rsidR="00B30022" w:rsidRPr="00BB5920">
        <w:rPr>
          <w:lang w:val="en-GB"/>
        </w:rPr>
        <w:t xml:space="preserve"> </w:t>
      </w:r>
      <w:r w:rsidR="00520431">
        <w:rPr>
          <w:lang w:val="en-GB"/>
        </w:rPr>
        <w:t>is to</w:t>
      </w:r>
      <w:r w:rsidR="00520431" w:rsidRPr="00BB5920">
        <w:rPr>
          <w:lang w:val="en-GB"/>
        </w:rPr>
        <w:t xml:space="preserve"> </w:t>
      </w:r>
      <w:r w:rsidR="00520431">
        <w:rPr>
          <w:lang w:val="en-GB"/>
        </w:rPr>
        <w:t>promote</w:t>
      </w:r>
      <w:r w:rsidR="00E310F4">
        <w:rPr>
          <w:lang w:val="en-GB"/>
        </w:rPr>
        <w:t xml:space="preserve">, foster </w:t>
      </w:r>
      <w:r w:rsidR="00520431">
        <w:rPr>
          <w:lang w:val="en-GB"/>
        </w:rPr>
        <w:t xml:space="preserve">and </w:t>
      </w:r>
      <w:r w:rsidR="00B30022" w:rsidRPr="00BB5920">
        <w:rPr>
          <w:lang w:val="en-GB"/>
        </w:rPr>
        <w:t>driv</w:t>
      </w:r>
      <w:r w:rsidRPr="00BB5920">
        <w:rPr>
          <w:lang w:val="en-GB"/>
        </w:rPr>
        <w:t xml:space="preserve">e the discussions </w:t>
      </w:r>
      <w:r w:rsidR="00FB33BF">
        <w:rPr>
          <w:lang w:val="en-GB"/>
        </w:rPr>
        <w:t xml:space="preserve">and </w:t>
      </w:r>
      <w:r w:rsidR="00520431">
        <w:rPr>
          <w:lang w:val="en-GB"/>
        </w:rPr>
        <w:t xml:space="preserve">consensus </w:t>
      </w:r>
      <w:r w:rsidR="00FB33BF">
        <w:rPr>
          <w:lang w:val="en-GB"/>
        </w:rPr>
        <w:t xml:space="preserve">forming </w:t>
      </w:r>
      <w:r w:rsidRPr="00BB5920">
        <w:rPr>
          <w:lang w:val="en-GB"/>
        </w:rPr>
        <w:t xml:space="preserve">on </w:t>
      </w:r>
      <w:r w:rsidR="00520431">
        <w:rPr>
          <w:lang w:val="en-GB"/>
        </w:rPr>
        <w:t xml:space="preserve">creating </w:t>
      </w:r>
      <w:r w:rsidRPr="00BB5920">
        <w:rPr>
          <w:lang w:val="en-GB"/>
        </w:rPr>
        <w:t xml:space="preserve">guidelines, </w:t>
      </w:r>
      <w:r w:rsidR="00E20DDC">
        <w:rPr>
          <w:lang w:val="en-GB"/>
        </w:rPr>
        <w:t>c</w:t>
      </w:r>
      <w:r w:rsidR="00B30022" w:rsidRPr="00BB5920">
        <w:rPr>
          <w:lang w:val="en-GB"/>
        </w:rPr>
        <w:t xml:space="preserve">ore </w:t>
      </w:r>
      <w:r w:rsidR="00E20DDC">
        <w:rPr>
          <w:lang w:val="en-GB"/>
        </w:rPr>
        <w:t>c</w:t>
      </w:r>
      <w:r w:rsidR="00B30022" w:rsidRPr="00BB5920">
        <w:rPr>
          <w:lang w:val="en-GB"/>
        </w:rPr>
        <w:t>omponents</w:t>
      </w:r>
      <w:r w:rsidRPr="00BB5920">
        <w:rPr>
          <w:lang w:val="en-GB"/>
        </w:rPr>
        <w:t xml:space="preserve"> </w:t>
      </w:r>
      <w:r>
        <w:rPr>
          <w:lang w:val="en-GB"/>
        </w:rPr>
        <w:t xml:space="preserve">and concrete </w:t>
      </w:r>
      <w:r w:rsidR="00FB33BF">
        <w:rPr>
          <w:lang w:val="en-GB"/>
        </w:rPr>
        <w:t xml:space="preserve">data fabric </w:t>
      </w:r>
      <w:r>
        <w:rPr>
          <w:lang w:val="en-GB"/>
        </w:rPr>
        <w:t>configuration building</w:t>
      </w:r>
      <w:r w:rsidRPr="00BB5920">
        <w:rPr>
          <w:lang w:val="en-GB"/>
        </w:rPr>
        <w:t xml:space="preserve"> based on </w:t>
      </w:r>
      <w:r w:rsidR="003A2866">
        <w:rPr>
          <w:lang w:val="en-GB"/>
        </w:rPr>
        <w:t xml:space="preserve">a </w:t>
      </w:r>
      <w:r w:rsidRPr="00BB5920">
        <w:rPr>
          <w:lang w:val="en-GB"/>
        </w:rPr>
        <w:t xml:space="preserve">bottom-up </w:t>
      </w:r>
      <w:r w:rsidR="003A2866">
        <w:rPr>
          <w:lang w:val="en-GB"/>
        </w:rPr>
        <w:t>process</w:t>
      </w:r>
      <w:r w:rsidR="00B30022" w:rsidRPr="00BB5920">
        <w:rPr>
          <w:lang w:val="en-GB"/>
        </w:rPr>
        <w:t xml:space="preserve">. </w:t>
      </w:r>
      <w:r w:rsidR="00FB33BF">
        <w:rPr>
          <w:lang w:val="en-GB"/>
        </w:rPr>
        <w:t>To achieve th</w:t>
      </w:r>
      <w:r w:rsidR="003A2866">
        <w:rPr>
          <w:lang w:val="en-GB"/>
        </w:rPr>
        <w:t>ese</w:t>
      </w:r>
      <w:r w:rsidR="00FB33BF">
        <w:rPr>
          <w:lang w:val="en-GB"/>
        </w:rPr>
        <w:t xml:space="preserve"> goal</w:t>
      </w:r>
      <w:r w:rsidR="003A2866">
        <w:rPr>
          <w:lang w:val="en-GB"/>
        </w:rPr>
        <w:t>s</w:t>
      </w:r>
      <w:r w:rsidR="00FB33BF">
        <w:rPr>
          <w:lang w:val="en-GB"/>
        </w:rPr>
        <w:t xml:space="preserve"> </w:t>
      </w:r>
      <w:r w:rsidR="00B30022" w:rsidRPr="00BB5920">
        <w:rPr>
          <w:lang w:val="en-GB"/>
        </w:rPr>
        <w:t>GEDE</w:t>
      </w:r>
      <w:r w:rsidR="00B30022" w:rsidRPr="00BB5920">
        <w:rPr>
          <w:sz w:val="16"/>
          <w:szCs w:val="16"/>
          <w:lang w:val="en-GB"/>
        </w:rPr>
        <w:t>RDA</w:t>
      </w:r>
      <w:r w:rsidR="00B30022" w:rsidRPr="00BB5920">
        <w:rPr>
          <w:lang w:val="en-GB"/>
        </w:rPr>
        <w:t xml:space="preserve"> </w:t>
      </w:r>
      <w:r w:rsidR="003A2866">
        <w:rPr>
          <w:lang w:val="en-GB"/>
        </w:rPr>
        <w:t xml:space="preserve">is </w:t>
      </w:r>
      <w:r w:rsidR="00E310F4">
        <w:rPr>
          <w:lang w:val="en-GB"/>
        </w:rPr>
        <w:t>composed of a group</w:t>
      </w:r>
      <w:r w:rsidR="00B30022" w:rsidRPr="00BB5920">
        <w:rPr>
          <w:lang w:val="en-GB"/>
        </w:rPr>
        <w:t xml:space="preserve"> </w:t>
      </w:r>
      <w:r w:rsidR="00FB33BF">
        <w:rPr>
          <w:lang w:val="en-GB"/>
        </w:rPr>
        <w:t>European data professionals</w:t>
      </w:r>
      <w:r w:rsidR="00B30022" w:rsidRPr="00BB5920">
        <w:rPr>
          <w:lang w:val="en-GB"/>
        </w:rPr>
        <w:t xml:space="preserve"> </w:t>
      </w:r>
      <w:r w:rsidR="000B1355">
        <w:rPr>
          <w:lang w:val="en-GB"/>
        </w:rPr>
        <w:t>appointed by</w:t>
      </w:r>
      <w:r w:rsidR="00B30022" w:rsidRPr="00BB5920">
        <w:rPr>
          <w:lang w:val="en-GB"/>
        </w:rPr>
        <w:t xml:space="preserve"> </w:t>
      </w:r>
      <w:r w:rsidR="003A2866">
        <w:rPr>
          <w:lang w:val="en-GB"/>
        </w:rPr>
        <w:t xml:space="preserve">invitation from </w:t>
      </w:r>
      <w:r w:rsidR="00B30022" w:rsidRPr="00BB5920">
        <w:rPr>
          <w:lang w:val="en-GB"/>
        </w:rPr>
        <w:t xml:space="preserve">various research and e-Infrastructures and European co-chairs of </w:t>
      </w:r>
      <w:r w:rsidR="002F7F54">
        <w:rPr>
          <w:lang w:val="en-GB"/>
        </w:rPr>
        <w:t>Research Data Alliance (</w:t>
      </w:r>
      <w:r w:rsidR="00B30022" w:rsidRPr="00BB5920">
        <w:rPr>
          <w:lang w:val="en-GB"/>
        </w:rPr>
        <w:t>RDA</w:t>
      </w:r>
      <w:r w:rsidR="002F7F54">
        <w:rPr>
          <w:lang w:val="en-GB"/>
        </w:rPr>
        <w:t>)</w:t>
      </w:r>
      <w:r w:rsidR="00B30022" w:rsidRPr="00BB5920">
        <w:rPr>
          <w:lang w:val="en-GB"/>
        </w:rPr>
        <w:t xml:space="preserve"> Groups. GEDE</w:t>
      </w:r>
      <w:r w:rsidR="00B30022" w:rsidRPr="00BB5920">
        <w:rPr>
          <w:sz w:val="16"/>
          <w:szCs w:val="16"/>
          <w:lang w:val="en-GB"/>
        </w:rPr>
        <w:t>RDA</w:t>
      </w:r>
      <w:r w:rsidR="00E310F4">
        <w:rPr>
          <w:lang w:val="en-GB"/>
        </w:rPr>
        <w:t xml:space="preserve"> will</w:t>
      </w:r>
      <w:r w:rsidR="00B30022" w:rsidRPr="00BB5920">
        <w:rPr>
          <w:lang w:val="en-GB"/>
        </w:rPr>
        <w:t xml:space="preserve"> </w:t>
      </w:r>
      <w:r w:rsidR="00E310F4">
        <w:rPr>
          <w:lang w:val="en-GB"/>
        </w:rPr>
        <w:t>operate within the global</w:t>
      </w:r>
      <w:r w:rsidR="00E310F4" w:rsidRPr="00BB5920">
        <w:rPr>
          <w:lang w:val="en-GB"/>
        </w:rPr>
        <w:t xml:space="preserve"> RDA framework </w:t>
      </w:r>
      <w:r w:rsidR="00E310F4">
        <w:rPr>
          <w:lang w:val="en-GB"/>
        </w:rPr>
        <w:t>thereby guaranteeing</w:t>
      </w:r>
      <w:r w:rsidR="00B30022" w:rsidRPr="00BB5920">
        <w:rPr>
          <w:lang w:val="en-GB"/>
        </w:rPr>
        <w:t xml:space="preserve"> that the discussions </w:t>
      </w:r>
      <w:r w:rsidR="002F7F54">
        <w:rPr>
          <w:lang w:val="en-GB"/>
        </w:rPr>
        <w:t>are openly</w:t>
      </w:r>
      <w:r w:rsidR="00B30022" w:rsidRPr="00BB5920">
        <w:rPr>
          <w:lang w:val="en-GB"/>
        </w:rPr>
        <w:t xml:space="preserve"> communicated </w:t>
      </w:r>
      <w:r w:rsidR="00E310F4">
        <w:rPr>
          <w:lang w:val="en-GB"/>
        </w:rPr>
        <w:t xml:space="preserve">and publicly accessible </w:t>
      </w:r>
      <w:r w:rsidR="00B30022" w:rsidRPr="00BB5920">
        <w:rPr>
          <w:lang w:val="en-GB"/>
        </w:rPr>
        <w:t>to the global community of experts</w:t>
      </w:r>
      <w:r w:rsidR="00E310F4">
        <w:rPr>
          <w:lang w:val="en-GB"/>
        </w:rPr>
        <w:t xml:space="preserve"> – RDA members</w:t>
      </w:r>
      <w:r w:rsidR="00E310F4">
        <w:rPr>
          <w:rStyle w:val="Funotenzeichen"/>
          <w:lang w:val="en-GB"/>
        </w:rPr>
        <w:footnoteReference w:id="1"/>
      </w:r>
      <w:r w:rsidR="00B30022" w:rsidRPr="00BB5920">
        <w:rPr>
          <w:lang w:val="en-GB"/>
        </w:rPr>
        <w:t xml:space="preserve">. </w:t>
      </w:r>
    </w:p>
    <w:p w14:paraId="1805D9FB" w14:textId="3FBFDC95" w:rsidR="00266FF5" w:rsidRPr="00320627" w:rsidRDefault="00266FF5" w:rsidP="00266FF5">
      <w:pPr>
        <w:pStyle w:val="berschrift2"/>
        <w:rPr>
          <w:b/>
          <w:lang w:val="en-GB"/>
        </w:rPr>
      </w:pPr>
      <w:r w:rsidRPr="00320627">
        <w:rPr>
          <w:b/>
          <w:lang w:val="en-GB"/>
        </w:rPr>
        <w:t>Wh</w:t>
      </w:r>
      <w:r w:rsidR="00BC1175">
        <w:rPr>
          <w:b/>
          <w:lang w:val="en-GB"/>
        </w:rPr>
        <w:t>y</w:t>
      </w:r>
      <w:r w:rsidRPr="00320627">
        <w:rPr>
          <w:b/>
          <w:lang w:val="en-GB"/>
        </w:rPr>
        <w:t xml:space="preserve"> </w:t>
      </w:r>
      <w:r w:rsidR="00FF4B66">
        <w:rPr>
          <w:b/>
          <w:lang w:val="en-GB"/>
        </w:rPr>
        <w:t>is</w:t>
      </w:r>
      <w:r w:rsidR="00BC1175">
        <w:rPr>
          <w:b/>
          <w:lang w:val="en-GB"/>
        </w:rPr>
        <w:t xml:space="preserve"> </w:t>
      </w:r>
      <w:r w:rsidR="00BC1175" w:rsidRPr="00320627">
        <w:rPr>
          <w:b/>
          <w:lang w:val="en-GB"/>
        </w:rPr>
        <w:t>GEDE</w:t>
      </w:r>
      <w:r w:rsidR="00BC1175" w:rsidRPr="00320627">
        <w:rPr>
          <w:b/>
          <w:sz w:val="16"/>
          <w:szCs w:val="16"/>
          <w:lang w:val="en-GB"/>
        </w:rPr>
        <w:t>RDA</w:t>
      </w:r>
      <w:r w:rsidR="00BC1175">
        <w:rPr>
          <w:b/>
          <w:lang w:val="en-GB"/>
        </w:rPr>
        <w:t xml:space="preserve"> </w:t>
      </w:r>
      <w:r w:rsidR="00FF4B66">
        <w:rPr>
          <w:b/>
          <w:lang w:val="en-GB"/>
        </w:rPr>
        <w:t>important for</w:t>
      </w:r>
      <w:r w:rsidR="00BC1175">
        <w:rPr>
          <w:b/>
          <w:lang w:val="en-GB"/>
        </w:rPr>
        <w:t xml:space="preserve"> you</w:t>
      </w:r>
      <w:r w:rsidR="00FF4B66">
        <w:rPr>
          <w:b/>
          <w:lang w:val="en-GB"/>
        </w:rPr>
        <w:t xml:space="preserve"> and your work</w:t>
      </w:r>
      <w:r w:rsidR="00BC1175">
        <w:rPr>
          <w:b/>
          <w:lang w:val="en-GB"/>
        </w:rPr>
        <w:t>?</w:t>
      </w:r>
    </w:p>
    <w:p w14:paraId="3E7E0391" w14:textId="24F929AB" w:rsidR="00FF4B66" w:rsidRDefault="00FF4B66" w:rsidP="00FF4B66">
      <w:pPr>
        <w:pStyle w:val="KeinLeerraum"/>
        <w:spacing w:line="276" w:lineRule="auto"/>
        <w:rPr>
          <w:lang w:val="en-GB"/>
        </w:rPr>
      </w:pPr>
      <w:r>
        <w:rPr>
          <w:lang w:val="en-GB"/>
        </w:rPr>
        <w:t>As a data professional, it offers you a neutral and international platform to:</w:t>
      </w:r>
    </w:p>
    <w:p w14:paraId="7EB57DAB" w14:textId="416C3764" w:rsidR="00BC1175" w:rsidRPr="00BC1175" w:rsidRDefault="00BC1175" w:rsidP="00FF4B66">
      <w:pPr>
        <w:pStyle w:val="KeinLeerraum"/>
        <w:numPr>
          <w:ilvl w:val="0"/>
          <w:numId w:val="9"/>
        </w:numPr>
        <w:spacing w:line="276" w:lineRule="auto"/>
        <w:rPr>
          <w:lang w:val="en-GB"/>
        </w:rPr>
      </w:pPr>
      <w:r w:rsidRPr="00BC1175">
        <w:rPr>
          <w:lang w:val="en-GB"/>
        </w:rPr>
        <w:t xml:space="preserve">exchange about state-of-the-art ways of doing and cutting-edge ideas, plans, </w:t>
      </w:r>
      <w:proofErr w:type="spellStart"/>
      <w:r w:rsidRPr="00BC1175">
        <w:rPr>
          <w:lang w:val="en-GB"/>
        </w:rPr>
        <w:t>etc</w:t>
      </w:r>
      <w:proofErr w:type="spellEnd"/>
      <w:r w:rsidR="00FF4B66">
        <w:rPr>
          <w:lang w:val="en-GB"/>
        </w:rPr>
        <w:t>;</w:t>
      </w:r>
    </w:p>
    <w:p w14:paraId="72E58D3C" w14:textId="62DF20C6" w:rsidR="00BC1175" w:rsidRPr="00BC1175" w:rsidRDefault="00BC1175" w:rsidP="00FF4B66">
      <w:pPr>
        <w:pStyle w:val="KeinLeerraum"/>
        <w:numPr>
          <w:ilvl w:val="0"/>
          <w:numId w:val="9"/>
        </w:numPr>
        <w:spacing w:line="276" w:lineRule="auto"/>
        <w:rPr>
          <w:lang w:val="en-GB"/>
        </w:rPr>
      </w:pPr>
      <w:r w:rsidRPr="00BC1175">
        <w:rPr>
          <w:lang w:val="en-GB"/>
        </w:rPr>
        <w:t xml:space="preserve">to bring in </w:t>
      </w:r>
      <w:r w:rsidR="00FF4B66">
        <w:rPr>
          <w:lang w:val="en-GB"/>
        </w:rPr>
        <w:t>your</w:t>
      </w:r>
      <w:r w:rsidRPr="00BC1175">
        <w:rPr>
          <w:lang w:val="en-GB"/>
        </w:rPr>
        <w:t xml:space="preserve"> views and experiences into the agreement finding on guidelines and to identify disagreements</w:t>
      </w:r>
      <w:r w:rsidR="00FF4B66">
        <w:rPr>
          <w:lang w:val="en-GB"/>
        </w:rPr>
        <w:t>;</w:t>
      </w:r>
    </w:p>
    <w:p w14:paraId="17ED6E81" w14:textId="73BCF161" w:rsidR="00BC1175" w:rsidRPr="00BC1175" w:rsidRDefault="00BC1175" w:rsidP="00FF4B66">
      <w:pPr>
        <w:pStyle w:val="KeinLeerraum"/>
        <w:numPr>
          <w:ilvl w:val="0"/>
          <w:numId w:val="9"/>
        </w:numPr>
        <w:spacing w:line="276" w:lineRule="auto"/>
        <w:rPr>
          <w:lang w:val="en-GB"/>
        </w:rPr>
      </w:pPr>
      <w:r w:rsidRPr="00BC1175">
        <w:rPr>
          <w:lang w:val="en-GB"/>
        </w:rPr>
        <w:t>participate in the discussion</w:t>
      </w:r>
      <w:r w:rsidR="00FF4B66">
        <w:rPr>
          <w:lang w:val="en-GB"/>
        </w:rPr>
        <w:t>s</w:t>
      </w:r>
      <w:r w:rsidRPr="00BC1175">
        <w:rPr>
          <w:lang w:val="en-GB"/>
        </w:rPr>
        <w:t xml:space="preserve"> </w:t>
      </w:r>
      <w:r w:rsidR="00FF4B66">
        <w:rPr>
          <w:lang w:val="en-GB"/>
        </w:rPr>
        <w:t>on</w:t>
      </w:r>
      <w:r w:rsidRPr="00BC1175">
        <w:rPr>
          <w:lang w:val="en-GB"/>
        </w:rPr>
        <w:t xml:space="preserve"> core components coming from different sources (not only RDA) and </w:t>
      </w:r>
      <w:r w:rsidR="00FF4B66">
        <w:rPr>
          <w:lang w:val="en-GB"/>
        </w:rPr>
        <w:t xml:space="preserve">brings you into contact with </w:t>
      </w:r>
      <w:r w:rsidRPr="00BC1175">
        <w:rPr>
          <w:lang w:val="en-GB"/>
        </w:rPr>
        <w:t>people building configurations of interest</w:t>
      </w:r>
      <w:r w:rsidR="00FF4B66">
        <w:rPr>
          <w:lang w:val="en-GB"/>
        </w:rPr>
        <w:t>;</w:t>
      </w:r>
    </w:p>
    <w:p w14:paraId="18D91960" w14:textId="1CFCD83E" w:rsidR="00266FF5" w:rsidRPr="00BB5920" w:rsidRDefault="00BC1175" w:rsidP="00FF4B66">
      <w:pPr>
        <w:pStyle w:val="KeinLeerraum"/>
        <w:numPr>
          <w:ilvl w:val="0"/>
          <w:numId w:val="9"/>
        </w:numPr>
        <w:spacing w:line="276" w:lineRule="auto"/>
        <w:rPr>
          <w:lang w:val="en-GB"/>
        </w:rPr>
      </w:pPr>
      <w:proofErr w:type="gramStart"/>
      <w:r w:rsidRPr="00BC1175">
        <w:rPr>
          <w:lang w:val="en-GB"/>
        </w:rPr>
        <w:t>join</w:t>
      </w:r>
      <w:proofErr w:type="gramEnd"/>
      <w:r w:rsidRPr="00BC1175">
        <w:rPr>
          <w:lang w:val="en-GB"/>
        </w:rPr>
        <w:t xml:space="preserve"> with others to make plans for specific configuration</w:t>
      </w:r>
      <w:r w:rsidR="0058310B">
        <w:rPr>
          <w:lang w:val="en-GB"/>
        </w:rPr>
        <w:t>s</w:t>
      </w:r>
      <w:r w:rsidRPr="00BC1175">
        <w:rPr>
          <w:lang w:val="en-GB"/>
        </w:rPr>
        <w:t xml:space="preserve"> and </w:t>
      </w:r>
      <w:r w:rsidR="00FF4B66">
        <w:rPr>
          <w:lang w:val="en-GB"/>
        </w:rPr>
        <w:t>get involved in testbed building.</w:t>
      </w:r>
    </w:p>
    <w:p w14:paraId="76FD1D7D" w14:textId="772DED4A" w:rsidR="00210CA6" w:rsidRPr="00320627" w:rsidRDefault="00281D86" w:rsidP="00B30022">
      <w:pPr>
        <w:pStyle w:val="berschrift2"/>
        <w:rPr>
          <w:b/>
          <w:lang w:val="en-GB"/>
        </w:rPr>
      </w:pPr>
      <w:r w:rsidRPr="00320627">
        <w:rPr>
          <w:b/>
          <w:lang w:val="en-GB"/>
        </w:rPr>
        <w:t xml:space="preserve">What is </w:t>
      </w:r>
      <w:r w:rsidR="00320627" w:rsidRPr="00320627">
        <w:rPr>
          <w:b/>
          <w:lang w:val="en-GB"/>
        </w:rPr>
        <w:t>GEDE</w:t>
      </w:r>
      <w:r w:rsidR="00320627" w:rsidRPr="00320627">
        <w:rPr>
          <w:b/>
          <w:sz w:val="16"/>
          <w:szCs w:val="16"/>
          <w:lang w:val="en-GB"/>
        </w:rPr>
        <w:t>RDA</w:t>
      </w:r>
      <w:r w:rsidRPr="00320627">
        <w:rPr>
          <w:b/>
          <w:lang w:val="en-GB"/>
        </w:rPr>
        <w:t>’</w:t>
      </w:r>
      <w:r w:rsidR="00320627" w:rsidRPr="00320627">
        <w:rPr>
          <w:b/>
          <w:lang w:val="en-GB"/>
        </w:rPr>
        <w:t>S</w:t>
      </w:r>
      <w:r w:rsidRPr="00320627">
        <w:rPr>
          <w:b/>
          <w:lang w:val="en-GB"/>
        </w:rPr>
        <w:t xml:space="preserve"> remit?</w:t>
      </w:r>
    </w:p>
    <w:p w14:paraId="67613C5E" w14:textId="1099476F" w:rsidR="00B30022" w:rsidRPr="00B30022" w:rsidRDefault="00B30022" w:rsidP="00320627">
      <w:pPr>
        <w:pStyle w:val="KeinLeerraum"/>
        <w:spacing w:line="276" w:lineRule="auto"/>
        <w:rPr>
          <w:lang w:val="en-GB"/>
        </w:rPr>
      </w:pPr>
      <w:r>
        <w:rPr>
          <w:lang w:val="en-GB"/>
        </w:rPr>
        <w:t xml:space="preserve">The </w:t>
      </w:r>
      <w:r w:rsidR="00087704">
        <w:rPr>
          <w:lang w:val="en-GB"/>
        </w:rPr>
        <w:t xml:space="preserve">main </w:t>
      </w:r>
      <w:r>
        <w:rPr>
          <w:lang w:val="en-GB"/>
        </w:rPr>
        <w:t xml:space="preserve">tasks of </w:t>
      </w:r>
      <w:r w:rsidR="00087704" w:rsidRPr="00BB5920">
        <w:rPr>
          <w:lang w:val="en-GB"/>
        </w:rPr>
        <w:t>GEDE</w:t>
      </w:r>
      <w:r w:rsidR="00087704" w:rsidRPr="00BB5920">
        <w:rPr>
          <w:sz w:val="16"/>
          <w:szCs w:val="16"/>
          <w:lang w:val="en-GB"/>
        </w:rPr>
        <w:t>RDA</w:t>
      </w:r>
      <w:r w:rsidR="00087704" w:rsidDel="00087704">
        <w:rPr>
          <w:lang w:val="en-GB"/>
        </w:rPr>
        <w:t xml:space="preserve"> </w:t>
      </w:r>
      <w:r w:rsidR="001815ED">
        <w:rPr>
          <w:lang w:val="en-GB"/>
        </w:rPr>
        <w:t>are</w:t>
      </w:r>
      <w:r>
        <w:rPr>
          <w:lang w:val="en-GB"/>
        </w:rPr>
        <w:t xml:space="preserve"> </w:t>
      </w:r>
      <w:r w:rsidR="00BB5920">
        <w:rPr>
          <w:lang w:val="en-GB"/>
        </w:rPr>
        <w:t>to</w:t>
      </w:r>
      <w:r w:rsidR="002F7F54">
        <w:rPr>
          <w:lang w:val="en-GB"/>
        </w:rPr>
        <w:t>:</w:t>
      </w:r>
    </w:p>
    <w:p w14:paraId="1855DB03" w14:textId="77777777" w:rsidR="0007219B" w:rsidRDefault="0007219B" w:rsidP="00320627">
      <w:pPr>
        <w:pStyle w:val="KeinLeerraum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>act as a platform to engage European data professionals in a cross-disciplinary exchange of principles, recommendations and standards in the data domain</w:t>
      </w:r>
      <w:r w:rsidR="002F7F54">
        <w:rPr>
          <w:lang w:val="en-GB"/>
        </w:rPr>
        <w:t>;</w:t>
      </w:r>
    </w:p>
    <w:p w14:paraId="30BFB50B" w14:textId="63562FA2" w:rsidR="00B30022" w:rsidRDefault="00B30022" w:rsidP="00320627">
      <w:pPr>
        <w:pStyle w:val="KeinLeerraum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 xml:space="preserve">discuss messages coming from RDA </w:t>
      </w:r>
      <w:r w:rsidR="002F7F54">
        <w:rPr>
          <w:lang w:val="en-GB"/>
        </w:rPr>
        <w:t>Working &amp; Interest</w:t>
      </w:r>
      <w:r w:rsidR="00A83FFB">
        <w:rPr>
          <w:lang w:val="en-GB"/>
        </w:rPr>
        <w:t xml:space="preserve"> Groups</w:t>
      </w:r>
      <w:r w:rsidR="002F7F54">
        <w:rPr>
          <w:rStyle w:val="Funotenzeichen"/>
          <w:lang w:val="en-GB"/>
        </w:rPr>
        <w:footnoteReference w:id="2"/>
      </w:r>
      <w:r w:rsidR="002F7F54">
        <w:rPr>
          <w:lang w:val="en-GB"/>
        </w:rPr>
        <w:t xml:space="preserve"> </w:t>
      </w:r>
      <w:r w:rsidR="00BB5920">
        <w:rPr>
          <w:lang w:val="en-GB"/>
        </w:rPr>
        <w:t>and other initiatives wor</w:t>
      </w:r>
      <w:r w:rsidR="00A83FFB">
        <w:rPr>
          <w:lang w:val="en-GB"/>
        </w:rPr>
        <w:t>king on data issues;</w:t>
      </w:r>
    </w:p>
    <w:p w14:paraId="45912E41" w14:textId="279DE6C8" w:rsidR="00B30022" w:rsidRDefault="00B30022" w:rsidP="00320627">
      <w:pPr>
        <w:pStyle w:val="KeinLeerraum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 xml:space="preserve">discuss </w:t>
      </w:r>
      <w:r w:rsidR="007E37DB">
        <w:rPr>
          <w:lang w:val="en-GB"/>
        </w:rPr>
        <w:t>c</w:t>
      </w:r>
      <w:r>
        <w:rPr>
          <w:lang w:val="en-GB"/>
        </w:rPr>
        <w:t xml:space="preserve">ore </w:t>
      </w:r>
      <w:r w:rsidR="007E37DB">
        <w:rPr>
          <w:lang w:val="en-GB"/>
        </w:rPr>
        <w:t>c</w:t>
      </w:r>
      <w:r>
        <w:rPr>
          <w:lang w:val="en-GB"/>
        </w:rPr>
        <w:t xml:space="preserve">omponents and concrete infrastructure configuration building </w:t>
      </w:r>
      <w:r w:rsidR="00BB5920">
        <w:rPr>
          <w:lang w:val="en-GB"/>
        </w:rPr>
        <w:t>and testbeds</w:t>
      </w:r>
      <w:r w:rsidR="000B1355">
        <w:rPr>
          <w:rStyle w:val="Funotenzeichen"/>
          <w:lang w:val="en-GB"/>
        </w:rPr>
        <w:footnoteReference w:id="3"/>
      </w:r>
      <w:r w:rsidR="00A83FFB">
        <w:rPr>
          <w:lang w:val="en-GB"/>
        </w:rPr>
        <w:t>:</w:t>
      </w:r>
    </w:p>
    <w:p w14:paraId="4A22BEBD" w14:textId="789BB663" w:rsidR="001815ED" w:rsidRPr="00F60BE9" w:rsidRDefault="00B30022" w:rsidP="001815ED">
      <w:pPr>
        <w:pStyle w:val="KeinLeerraum"/>
        <w:numPr>
          <w:ilvl w:val="0"/>
          <w:numId w:val="9"/>
        </w:numPr>
        <w:spacing w:line="276" w:lineRule="auto"/>
        <w:rPr>
          <w:lang w:val="en-GB"/>
        </w:rPr>
      </w:pPr>
      <w:proofErr w:type="gramStart"/>
      <w:r w:rsidRPr="00F60BE9">
        <w:rPr>
          <w:lang w:val="en-GB"/>
        </w:rPr>
        <w:t>discuss</w:t>
      </w:r>
      <w:proofErr w:type="gramEnd"/>
      <w:r w:rsidRPr="00F60BE9">
        <w:rPr>
          <w:lang w:val="en-GB"/>
        </w:rPr>
        <w:t xml:space="preserve"> and develop aggregated guidelines/recommendations</w:t>
      </w:r>
      <w:r w:rsidR="000B1355">
        <w:rPr>
          <w:rStyle w:val="Funotenzeichen"/>
          <w:lang w:val="en-GB"/>
        </w:rPr>
        <w:footnoteReference w:id="4"/>
      </w:r>
      <w:r w:rsidR="001815ED" w:rsidRPr="00F60BE9">
        <w:rPr>
          <w:lang w:val="en-GB"/>
        </w:rPr>
        <w:t xml:space="preserve"> and </w:t>
      </w:r>
      <w:r w:rsidRPr="00F60BE9">
        <w:rPr>
          <w:lang w:val="en-GB"/>
        </w:rPr>
        <w:t xml:space="preserve">contribute </w:t>
      </w:r>
      <w:r w:rsidR="00BB5920" w:rsidRPr="00F60BE9">
        <w:rPr>
          <w:lang w:val="en-GB"/>
        </w:rPr>
        <w:t>to the</w:t>
      </w:r>
      <w:r w:rsidRPr="00F60BE9">
        <w:rPr>
          <w:lang w:val="en-GB"/>
        </w:rPr>
        <w:t xml:space="preserve"> </w:t>
      </w:r>
      <w:r w:rsidR="002F7F54" w:rsidRPr="00F60BE9">
        <w:rPr>
          <w:lang w:val="en-GB"/>
        </w:rPr>
        <w:t xml:space="preserve">RDA </w:t>
      </w:r>
      <w:r w:rsidRPr="00F60BE9">
        <w:rPr>
          <w:lang w:val="en-GB"/>
        </w:rPr>
        <w:t>Atlas of Knowledge</w:t>
      </w:r>
      <w:r w:rsidR="000B1355">
        <w:rPr>
          <w:rStyle w:val="Funotenzeichen"/>
          <w:lang w:val="en-GB"/>
        </w:rPr>
        <w:footnoteReference w:id="5"/>
      </w:r>
      <w:r w:rsidR="001815ED" w:rsidRPr="00F60BE9">
        <w:rPr>
          <w:lang w:val="en-GB"/>
        </w:rPr>
        <w:t>.</w:t>
      </w:r>
    </w:p>
    <w:p w14:paraId="731EFD91" w14:textId="7B38263C" w:rsidR="00E20DDC" w:rsidRPr="00320627" w:rsidRDefault="00281D86" w:rsidP="00E20DDC">
      <w:pPr>
        <w:pStyle w:val="berschrift2"/>
        <w:rPr>
          <w:b/>
          <w:lang w:val="en-GB"/>
        </w:rPr>
      </w:pPr>
      <w:r w:rsidRPr="00320627">
        <w:rPr>
          <w:b/>
          <w:lang w:val="en-GB"/>
        </w:rPr>
        <w:lastRenderedPageBreak/>
        <w:t>Who is part of GEDE</w:t>
      </w:r>
      <w:r w:rsidRPr="00320627">
        <w:rPr>
          <w:b/>
          <w:sz w:val="16"/>
          <w:szCs w:val="16"/>
          <w:lang w:val="en-GB"/>
        </w:rPr>
        <w:t>RDA</w:t>
      </w:r>
      <w:r w:rsidRPr="00320627">
        <w:rPr>
          <w:b/>
          <w:sz w:val="26"/>
          <w:szCs w:val="26"/>
          <w:lang w:val="en-GB"/>
        </w:rPr>
        <w:t>?</w:t>
      </w:r>
    </w:p>
    <w:p w14:paraId="06F293D9" w14:textId="0D344D1A" w:rsidR="00E20DDC" w:rsidRDefault="00E20DDC" w:rsidP="00320627">
      <w:pPr>
        <w:pStyle w:val="KeinLeerraum"/>
        <w:spacing w:line="276" w:lineRule="auto"/>
        <w:jc w:val="both"/>
        <w:rPr>
          <w:lang w:val="en-GB"/>
        </w:rPr>
      </w:pPr>
      <w:r>
        <w:rPr>
          <w:lang w:val="en-GB"/>
        </w:rPr>
        <w:t>The RDA EU</w:t>
      </w:r>
      <w:r w:rsidR="0007219B">
        <w:rPr>
          <w:rStyle w:val="Funotenzeichen"/>
          <w:lang w:val="en-GB"/>
        </w:rPr>
        <w:footnoteReference w:id="6"/>
      </w:r>
      <w:r>
        <w:rPr>
          <w:lang w:val="en-GB"/>
        </w:rPr>
        <w:t xml:space="preserve"> project will invite </w:t>
      </w:r>
      <w:r w:rsidR="002F7F54">
        <w:rPr>
          <w:lang w:val="en-GB"/>
        </w:rPr>
        <w:t xml:space="preserve">European </w:t>
      </w:r>
      <w:r>
        <w:rPr>
          <w:lang w:val="en-GB"/>
        </w:rPr>
        <w:t xml:space="preserve">research infrastructures and e-Infrastructures to appoint an expert to participate in </w:t>
      </w:r>
      <w:r w:rsidR="003A2866">
        <w:rPr>
          <w:lang w:val="en-GB"/>
        </w:rPr>
        <w:t xml:space="preserve">the </w:t>
      </w:r>
      <w:r w:rsidR="002F7F54">
        <w:rPr>
          <w:lang w:val="en-GB"/>
        </w:rPr>
        <w:t>GEDE</w:t>
      </w:r>
      <w:r w:rsidR="002F7F54" w:rsidRPr="00E20DDC">
        <w:rPr>
          <w:sz w:val="16"/>
          <w:szCs w:val="16"/>
          <w:lang w:val="en-GB"/>
        </w:rPr>
        <w:t>RDA</w:t>
      </w:r>
      <w:r>
        <w:rPr>
          <w:lang w:val="en-GB"/>
        </w:rPr>
        <w:t xml:space="preserve">. RDA Group </w:t>
      </w:r>
      <w:r w:rsidR="002F7F54">
        <w:rPr>
          <w:lang w:val="en-GB"/>
        </w:rPr>
        <w:t>co-</w:t>
      </w:r>
      <w:r>
        <w:rPr>
          <w:lang w:val="en-GB"/>
        </w:rPr>
        <w:t xml:space="preserve">chairs will </w:t>
      </w:r>
      <w:r w:rsidR="002F7F54">
        <w:rPr>
          <w:lang w:val="en-GB"/>
        </w:rPr>
        <w:t xml:space="preserve">also </w:t>
      </w:r>
      <w:r>
        <w:rPr>
          <w:lang w:val="en-GB"/>
        </w:rPr>
        <w:t xml:space="preserve">be invited to join </w:t>
      </w:r>
      <w:r w:rsidR="007E37DB">
        <w:rPr>
          <w:lang w:val="en-GB"/>
        </w:rPr>
        <w:t>GEDE</w:t>
      </w:r>
      <w:r w:rsidR="007E37DB" w:rsidRPr="007E37DB">
        <w:rPr>
          <w:sz w:val="16"/>
          <w:szCs w:val="16"/>
          <w:lang w:val="en-GB"/>
        </w:rPr>
        <w:t>RDA</w:t>
      </w:r>
      <w:r>
        <w:rPr>
          <w:lang w:val="en-GB"/>
        </w:rPr>
        <w:t xml:space="preserve">. </w:t>
      </w:r>
      <w:r w:rsidR="003A2866">
        <w:rPr>
          <w:lang w:val="en-GB"/>
        </w:rPr>
        <w:t xml:space="preserve">The work of the </w:t>
      </w:r>
      <w:r>
        <w:rPr>
          <w:lang w:val="en-GB"/>
        </w:rPr>
        <w:t>GEDE</w:t>
      </w:r>
      <w:r w:rsidRPr="00E20DDC">
        <w:rPr>
          <w:sz w:val="16"/>
          <w:szCs w:val="16"/>
          <w:lang w:val="en-GB"/>
        </w:rPr>
        <w:t>RDA</w:t>
      </w:r>
      <w:r>
        <w:rPr>
          <w:lang w:val="en-GB"/>
        </w:rPr>
        <w:t xml:space="preserve"> </w:t>
      </w:r>
      <w:r w:rsidR="003A2866">
        <w:rPr>
          <w:lang w:val="en-GB"/>
        </w:rPr>
        <w:t xml:space="preserve">is supported by the RDA </w:t>
      </w:r>
      <w:r w:rsidR="002F7F54">
        <w:rPr>
          <w:lang w:val="en-GB"/>
        </w:rPr>
        <w:t>EU</w:t>
      </w:r>
      <w:r w:rsidR="003A2866">
        <w:rPr>
          <w:lang w:val="en-GB"/>
        </w:rPr>
        <w:t xml:space="preserve"> project</w:t>
      </w:r>
      <w:r w:rsidR="00D1617B">
        <w:rPr>
          <w:lang w:val="en-GB"/>
        </w:rPr>
        <w:t xml:space="preserve"> and </w:t>
      </w:r>
      <w:r w:rsidR="00526CF7">
        <w:rPr>
          <w:lang w:val="en-GB"/>
        </w:rPr>
        <w:t xml:space="preserve">the communication and activities to </w:t>
      </w:r>
      <w:r w:rsidR="00D1617B">
        <w:rPr>
          <w:lang w:val="en-GB"/>
        </w:rPr>
        <w:t>support the work and provide the necessary visibility</w:t>
      </w:r>
      <w:r w:rsidR="00526CF7">
        <w:rPr>
          <w:lang w:val="en-GB"/>
        </w:rPr>
        <w:t xml:space="preserve"> will be </w:t>
      </w:r>
      <w:r w:rsidR="00320627">
        <w:rPr>
          <w:lang w:val="en-GB"/>
        </w:rPr>
        <w:t>managed</w:t>
      </w:r>
      <w:r w:rsidR="00526CF7">
        <w:rPr>
          <w:lang w:val="en-GB"/>
        </w:rPr>
        <w:t xml:space="preserve"> through a public, collaborative web space on the RDA web site</w:t>
      </w:r>
      <w:r w:rsidR="00D1617B">
        <w:rPr>
          <w:lang w:val="en-GB"/>
        </w:rPr>
        <w:t>.</w:t>
      </w:r>
      <w:r w:rsidR="003A2866">
        <w:rPr>
          <w:lang w:val="en-GB"/>
        </w:rPr>
        <w:t xml:space="preserve"> </w:t>
      </w:r>
      <w:r w:rsidR="0058310B">
        <w:rPr>
          <w:lang w:val="en-GB"/>
        </w:rPr>
        <w:t>GEDE</w:t>
      </w:r>
      <w:r w:rsidR="0058310B" w:rsidRPr="00E20DDC">
        <w:rPr>
          <w:sz w:val="16"/>
          <w:szCs w:val="16"/>
          <w:lang w:val="en-GB"/>
        </w:rPr>
        <w:t>RDA</w:t>
      </w:r>
      <w:r w:rsidR="0058310B">
        <w:rPr>
          <w:lang w:val="en-GB"/>
        </w:rPr>
        <w:t xml:space="preserve"> will initially run f</w:t>
      </w:r>
      <w:r w:rsidR="00526CF7">
        <w:rPr>
          <w:lang w:val="en-GB"/>
        </w:rPr>
        <w:t>or 1 year</w:t>
      </w:r>
      <w:r w:rsidR="0058310B">
        <w:rPr>
          <w:lang w:val="en-GB"/>
        </w:rPr>
        <w:t xml:space="preserve"> to </w:t>
      </w:r>
      <w:r w:rsidR="00DA78A1">
        <w:rPr>
          <w:lang w:val="en-GB"/>
        </w:rPr>
        <w:t>assess progress and results</w:t>
      </w:r>
      <w:r w:rsidR="00526CF7">
        <w:rPr>
          <w:lang w:val="en-GB"/>
        </w:rPr>
        <w:t>.</w:t>
      </w:r>
    </w:p>
    <w:p w14:paraId="231E9C2A" w14:textId="55C946A7" w:rsidR="00FB33BF" w:rsidRPr="00320627" w:rsidRDefault="00281D86" w:rsidP="00FB33BF">
      <w:pPr>
        <w:pStyle w:val="berschrift2"/>
        <w:rPr>
          <w:b/>
          <w:lang w:val="en-GB"/>
        </w:rPr>
      </w:pPr>
      <w:r w:rsidRPr="00320627">
        <w:rPr>
          <w:b/>
          <w:lang w:val="en-GB"/>
        </w:rPr>
        <w:t xml:space="preserve">How </w:t>
      </w:r>
      <w:r w:rsidR="00A03829">
        <w:rPr>
          <w:b/>
          <w:lang w:val="en-GB"/>
        </w:rPr>
        <w:t>does</w:t>
      </w:r>
      <w:r w:rsidR="007E37DB" w:rsidRPr="00320627">
        <w:rPr>
          <w:b/>
          <w:lang w:val="en-GB"/>
        </w:rPr>
        <w:t xml:space="preserve"> </w:t>
      </w:r>
      <w:r w:rsidR="00320627" w:rsidRPr="00320627">
        <w:rPr>
          <w:b/>
          <w:lang w:val="en-GB"/>
        </w:rPr>
        <w:t>GEDE</w:t>
      </w:r>
      <w:r w:rsidR="00320627" w:rsidRPr="00320627">
        <w:rPr>
          <w:b/>
          <w:sz w:val="16"/>
          <w:szCs w:val="16"/>
          <w:lang w:val="en-GB"/>
        </w:rPr>
        <w:t>RDA</w:t>
      </w:r>
      <w:r w:rsidR="00320627" w:rsidRPr="00320627">
        <w:rPr>
          <w:b/>
          <w:lang w:val="en-GB"/>
        </w:rPr>
        <w:t xml:space="preserve"> </w:t>
      </w:r>
      <w:r w:rsidRPr="00320627">
        <w:rPr>
          <w:b/>
          <w:lang w:val="en-GB"/>
        </w:rPr>
        <w:t>work?</w:t>
      </w:r>
    </w:p>
    <w:p w14:paraId="6859B0CD" w14:textId="1397FF1C" w:rsidR="00E20DDC" w:rsidRDefault="007E37DB" w:rsidP="00320627">
      <w:pPr>
        <w:pStyle w:val="KeinLeerraum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>It contribute</w:t>
      </w:r>
      <w:r w:rsidR="00A03829">
        <w:rPr>
          <w:lang w:val="en-GB"/>
        </w:rPr>
        <w:t>s</w:t>
      </w:r>
      <w:r>
        <w:rPr>
          <w:lang w:val="en-GB"/>
        </w:rPr>
        <w:t xml:space="preserve"> to open interaction forums (wikis) which are maintained by RDA or RDA EU and all statements </w:t>
      </w:r>
      <w:r w:rsidR="00A03829">
        <w:rPr>
          <w:lang w:val="en-GB"/>
        </w:rPr>
        <w:t>are</w:t>
      </w:r>
      <w:r>
        <w:rPr>
          <w:lang w:val="en-GB"/>
        </w:rPr>
        <w:t xml:space="preserve"> open to the RDA community for commenting. </w:t>
      </w:r>
    </w:p>
    <w:p w14:paraId="53E0957E" w14:textId="4F50DDEA" w:rsidR="007E37DB" w:rsidRDefault="007E37DB" w:rsidP="00320627">
      <w:pPr>
        <w:pStyle w:val="KeinLeerraum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>It bring</w:t>
      </w:r>
      <w:r w:rsidR="00A03829">
        <w:rPr>
          <w:lang w:val="en-GB"/>
        </w:rPr>
        <w:t>s</w:t>
      </w:r>
      <w:r>
        <w:rPr>
          <w:lang w:val="en-GB"/>
        </w:rPr>
        <w:t xml:space="preserve"> together the expertise collected within RDA, within the respective initiatives and from other initiatives dealing with data related issues such as FAIR, W3C, IETF, etc.</w:t>
      </w:r>
    </w:p>
    <w:p w14:paraId="69D3E7A0" w14:textId="5C70B686" w:rsidR="000B1355" w:rsidRDefault="000B1355" w:rsidP="00320627">
      <w:pPr>
        <w:pStyle w:val="KeinLeerraum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 xml:space="preserve">Its success </w:t>
      </w:r>
      <w:r w:rsidR="00A03829">
        <w:rPr>
          <w:lang w:val="en-GB"/>
        </w:rPr>
        <w:t>will be</w:t>
      </w:r>
      <w:r>
        <w:rPr>
          <w:lang w:val="en-GB"/>
        </w:rPr>
        <w:t xml:space="preserve"> measured by making progress in achieving broad agreements to improve data sharing and re-use</w:t>
      </w:r>
      <w:r w:rsidR="0007219B">
        <w:rPr>
          <w:lang w:val="en-GB"/>
        </w:rPr>
        <w:t xml:space="preserve">, </w:t>
      </w:r>
      <w:r>
        <w:rPr>
          <w:lang w:val="en-GB"/>
        </w:rPr>
        <w:t>in pushing the global discussion ahead</w:t>
      </w:r>
      <w:r w:rsidR="0007219B">
        <w:rPr>
          <w:lang w:val="en-GB"/>
        </w:rPr>
        <w:t xml:space="preserve"> and in improving the interactions within and between the infrastructure initiatives</w:t>
      </w:r>
      <w:r>
        <w:rPr>
          <w:lang w:val="en-GB"/>
        </w:rPr>
        <w:t xml:space="preserve">. </w:t>
      </w:r>
    </w:p>
    <w:p w14:paraId="0169D1B3" w14:textId="11D1481B" w:rsidR="000B1355" w:rsidRPr="00320627" w:rsidRDefault="00526CF7" w:rsidP="00320627">
      <w:pPr>
        <w:pStyle w:val="KeinLeerraum"/>
        <w:numPr>
          <w:ilvl w:val="0"/>
          <w:numId w:val="11"/>
        </w:numPr>
        <w:spacing w:line="276" w:lineRule="auto"/>
        <w:rPr>
          <w:lang w:val="en-GB"/>
        </w:rPr>
      </w:pPr>
      <w:r w:rsidRPr="00320627">
        <w:rPr>
          <w:lang w:val="en-GB"/>
        </w:rPr>
        <w:t>In keeping with the RDA Guiding Principles, GEDE</w:t>
      </w:r>
      <w:r w:rsidRPr="00320627">
        <w:rPr>
          <w:sz w:val="16"/>
          <w:szCs w:val="16"/>
          <w:lang w:val="en-GB"/>
        </w:rPr>
        <w:t>RDA</w:t>
      </w:r>
      <w:r w:rsidRPr="00320627">
        <w:rPr>
          <w:lang w:val="en-GB"/>
        </w:rPr>
        <w:t xml:space="preserve"> </w:t>
      </w:r>
      <w:r w:rsidR="00A03829">
        <w:rPr>
          <w:lang w:val="en-GB"/>
        </w:rPr>
        <w:t>is</w:t>
      </w:r>
      <w:r w:rsidRPr="00320627">
        <w:rPr>
          <w:lang w:val="en-GB"/>
        </w:rPr>
        <w:t xml:space="preserve"> technology and project independent. In particular, RDA does not</w:t>
      </w:r>
      <w:r w:rsidRPr="00F60BE9">
        <w:rPr>
          <w:lang w:val="en-GB"/>
        </w:rPr>
        <w:t xml:space="preserve"> </w:t>
      </w:r>
      <w:r w:rsidRPr="00320627">
        <w:rPr>
          <w:lang w:val="en-GB"/>
        </w:rPr>
        <w:t>promote, endorse, or sell commercial products, technologies, or service</w:t>
      </w:r>
      <w:r w:rsidR="00A03829">
        <w:rPr>
          <w:lang w:val="en-GB"/>
        </w:rPr>
        <w:t>s</w:t>
      </w:r>
      <w:r w:rsidRPr="00320627">
        <w:rPr>
          <w:rStyle w:val="Funotenzeichen"/>
          <w:lang w:val="en-GB"/>
        </w:rPr>
        <w:footnoteReference w:id="7"/>
      </w:r>
      <w:r w:rsidR="000B1355" w:rsidRPr="00320627">
        <w:rPr>
          <w:lang w:val="en-GB"/>
        </w:rPr>
        <w:t xml:space="preserve">. </w:t>
      </w:r>
    </w:p>
    <w:p w14:paraId="539E7B12" w14:textId="3AEB10ED" w:rsidR="007E37DB" w:rsidRDefault="00526CF7" w:rsidP="00320627">
      <w:pPr>
        <w:pStyle w:val="KeinLeerraum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>Members will meet regularly via v</w:t>
      </w:r>
      <w:r w:rsidR="00D1617B">
        <w:rPr>
          <w:lang w:val="en-GB"/>
        </w:rPr>
        <w:t>irtual</w:t>
      </w:r>
      <w:r w:rsidR="007E37DB">
        <w:rPr>
          <w:lang w:val="en-GB"/>
        </w:rPr>
        <w:t xml:space="preserve"> meetings with at least on</w:t>
      </w:r>
      <w:r w:rsidR="000B1355">
        <w:rPr>
          <w:lang w:val="en-GB"/>
        </w:rPr>
        <w:t xml:space="preserve">e face-to-face meeting per year to </w:t>
      </w:r>
      <w:r w:rsidR="00D1617B">
        <w:rPr>
          <w:lang w:val="en-GB"/>
        </w:rPr>
        <w:t xml:space="preserve">encourage </w:t>
      </w:r>
      <w:r>
        <w:rPr>
          <w:lang w:val="en-GB"/>
        </w:rPr>
        <w:t>consensus and convergence on certain aspects</w:t>
      </w:r>
      <w:r w:rsidR="000B1355">
        <w:rPr>
          <w:lang w:val="en-GB"/>
        </w:rPr>
        <w:t>.</w:t>
      </w:r>
    </w:p>
    <w:p w14:paraId="01E4407A" w14:textId="29FA0191" w:rsidR="000B1355" w:rsidRDefault="007E37DB" w:rsidP="00320627">
      <w:pPr>
        <w:pStyle w:val="KeinLeerraum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 xml:space="preserve">It </w:t>
      </w:r>
      <w:r w:rsidR="00A03829">
        <w:rPr>
          <w:lang w:val="en-GB"/>
        </w:rPr>
        <w:t>is</w:t>
      </w:r>
      <w:r>
        <w:rPr>
          <w:lang w:val="en-GB"/>
        </w:rPr>
        <w:t xml:space="preserve"> co-chaired by a member of RDA EU and </w:t>
      </w:r>
      <w:r w:rsidR="000B1355">
        <w:rPr>
          <w:lang w:val="en-GB"/>
        </w:rPr>
        <w:t xml:space="preserve">one of the members appointed by the </w:t>
      </w:r>
      <w:r w:rsidR="0058310B">
        <w:rPr>
          <w:lang w:val="en-GB"/>
        </w:rPr>
        <w:t>participating</w:t>
      </w:r>
      <w:r w:rsidR="00526CF7">
        <w:rPr>
          <w:lang w:val="en-GB"/>
        </w:rPr>
        <w:t xml:space="preserve"> </w:t>
      </w:r>
      <w:r w:rsidR="000B1355">
        <w:rPr>
          <w:lang w:val="en-GB"/>
        </w:rPr>
        <w:t xml:space="preserve">infrastructures. </w:t>
      </w:r>
    </w:p>
    <w:p w14:paraId="2C8A4C95" w14:textId="6EB919E3" w:rsidR="00FB33BF" w:rsidRDefault="000B1355" w:rsidP="00320627">
      <w:pPr>
        <w:pStyle w:val="KeinLeerraum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>RD</w:t>
      </w:r>
      <w:r w:rsidR="00FB33BF" w:rsidRPr="000B1355">
        <w:rPr>
          <w:lang w:val="en-GB"/>
        </w:rPr>
        <w:t>A E</w:t>
      </w:r>
      <w:r>
        <w:rPr>
          <w:lang w:val="en-GB"/>
        </w:rPr>
        <w:t>U</w:t>
      </w:r>
      <w:r w:rsidR="00FB33BF" w:rsidRPr="000B1355">
        <w:rPr>
          <w:lang w:val="en-GB"/>
        </w:rPr>
        <w:t xml:space="preserve"> </w:t>
      </w:r>
      <w:r w:rsidR="00D1617B">
        <w:rPr>
          <w:lang w:val="en-GB"/>
        </w:rPr>
        <w:t>provide</w:t>
      </w:r>
      <w:r w:rsidR="00A03829">
        <w:rPr>
          <w:lang w:val="en-GB"/>
        </w:rPr>
        <w:t>s</w:t>
      </w:r>
      <w:r w:rsidR="00D1617B">
        <w:rPr>
          <w:lang w:val="en-GB"/>
        </w:rPr>
        <w:t xml:space="preserve"> </w:t>
      </w:r>
      <w:r w:rsidR="00526CF7">
        <w:rPr>
          <w:lang w:val="en-GB"/>
        </w:rPr>
        <w:t xml:space="preserve">the </w:t>
      </w:r>
      <w:r w:rsidR="00D1617B">
        <w:rPr>
          <w:lang w:val="en-GB"/>
        </w:rPr>
        <w:t xml:space="preserve">necessary </w:t>
      </w:r>
      <w:r w:rsidR="00FB33BF" w:rsidRPr="000B1355">
        <w:rPr>
          <w:lang w:val="en-GB"/>
        </w:rPr>
        <w:t xml:space="preserve">support </w:t>
      </w:r>
      <w:r w:rsidR="00D1617B">
        <w:rPr>
          <w:lang w:val="en-GB"/>
        </w:rPr>
        <w:t xml:space="preserve">for </w:t>
      </w:r>
      <w:r>
        <w:rPr>
          <w:lang w:val="en-GB"/>
        </w:rPr>
        <w:t>GEDE</w:t>
      </w:r>
      <w:r w:rsidRPr="000B1355">
        <w:rPr>
          <w:sz w:val="16"/>
          <w:szCs w:val="16"/>
          <w:lang w:val="en-GB"/>
        </w:rPr>
        <w:t>RDA</w:t>
      </w:r>
      <w:r>
        <w:rPr>
          <w:lang w:val="en-GB"/>
        </w:rPr>
        <w:t xml:space="preserve"> </w:t>
      </w:r>
      <w:r w:rsidR="00D1617B">
        <w:rPr>
          <w:lang w:val="en-GB"/>
        </w:rPr>
        <w:t>activities</w:t>
      </w:r>
      <w:r w:rsidR="00DB57F6">
        <w:rPr>
          <w:lang w:val="en-GB"/>
        </w:rPr>
        <w:t>.</w:t>
      </w:r>
      <w:r w:rsidR="00D1617B">
        <w:rPr>
          <w:lang w:val="en-GB"/>
        </w:rPr>
        <w:t xml:space="preserve"> </w:t>
      </w:r>
    </w:p>
    <w:p w14:paraId="50A8B5D0" w14:textId="4E22FEEB" w:rsidR="000B1355" w:rsidRDefault="0007219B" w:rsidP="00320627">
      <w:pPr>
        <w:pStyle w:val="KeinLeerraum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 xml:space="preserve">An evaluation will be carried out at the end of the first year </w:t>
      </w:r>
      <w:r w:rsidR="00F27DEF">
        <w:rPr>
          <w:lang w:val="en-GB"/>
        </w:rPr>
        <w:t xml:space="preserve">by RDA </w:t>
      </w:r>
      <w:r w:rsidR="00526CF7">
        <w:rPr>
          <w:lang w:val="en-GB"/>
        </w:rPr>
        <w:t xml:space="preserve">EU </w:t>
      </w:r>
      <w:r>
        <w:rPr>
          <w:lang w:val="en-GB"/>
        </w:rPr>
        <w:t xml:space="preserve">to assess </w:t>
      </w:r>
      <w:r w:rsidR="00526CF7">
        <w:rPr>
          <w:lang w:val="en-GB"/>
        </w:rPr>
        <w:t>progress, achievements</w:t>
      </w:r>
      <w:r w:rsidR="00F27DEF">
        <w:rPr>
          <w:lang w:val="en-GB"/>
        </w:rPr>
        <w:t xml:space="preserve"> and </w:t>
      </w:r>
      <w:r w:rsidR="00526CF7">
        <w:rPr>
          <w:lang w:val="en-GB"/>
        </w:rPr>
        <w:t xml:space="preserve">eventual </w:t>
      </w:r>
      <w:r w:rsidR="00F27DEF">
        <w:rPr>
          <w:lang w:val="en-GB"/>
        </w:rPr>
        <w:t>continuation</w:t>
      </w:r>
      <w:r>
        <w:rPr>
          <w:lang w:val="en-GB"/>
        </w:rPr>
        <w:t>.</w:t>
      </w:r>
    </w:p>
    <w:p w14:paraId="5EF7F561" w14:textId="5D2ED01A" w:rsidR="001B6947" w:rsidRPr="001B6947" w:rsidRDefault="00266FF5" w:rsidP="001B6947">
      <w:pPr>
        <w:pStyle w:val="berschrift2"/>
        <w:rPr>
          <w:b/>
          <w:lang w:val="en-GB"/>
        </w:rPr>
      </w:pPr>
      <w:r>
        <w:rPr>
          <w:b/>
          <w:lang w:val="en-GB"/>
        </w:rPr>
        <w:t>What is RDA?</w:t>
      </w:r>
    </w:p>
    <w:p w14:paraId="698D7409" w14:textId="1FF4AE77" w:rsidR="001B6947" w:rsidRDefault="000A71B3" w:rsidP="00A03829">
      <w:pPr>
        <w:jc w:val="both"/>
        <w:rPr>
          <w:lang w:val="en-GB"/>
        </w:rPr>
      </w:pPr>
      <w:r w:rsidRPr="000A71B3">
        <w:rPr>
          <w:lang w:val="en-GB"/>
        </w:rPr>
        <w:t>The Research Data Alliance (RDA) builds the social and technical bridges that enable open sharing of data.</w:t>
      </w:r>
      <w:r>
        <w:rPr>
          <w:lang w:val="en-GB"/>
        </w:rPr>
        <w:t xml:space="preserve"> </w:t>
      </w:r>
      <w:r w:rsidRPr="000A71B3">
        <w:rPr>
          <w:lang w:val="en-GB"/>
        </w:rPr>
        <w:t>The RDA vision is researchers and innovators openly sharing data across technologies, disciplines, and countries to address the grand challenges of society.</w:t>
      </w:r>
      <w:r w:rsidR="00A03829">
        <w:rPr>
          <w:lang w:val="en-GB"/>
        </w:rPr>
        <w:t xml:space="preserve"> </w:t>
      </w:r>
      <w:r w:rsidR="00A03829" w:rsidRPr="00A03829">
        <w:rPr>
          <w:lang w:val="en-GB"/>
        </w:rPr>
        <w:t>With close to 4,000 members from 110 countries (April 2016), RDA provides a neutral space where its members can come together through focused global Working and Interest Groups to develop and adopt infrastructure that promotes data-sharing and data-driven research, and accelerate the growth of a cohesive data community that integrates contributors across domain, research, national, geographical and generational boundaries.</w:t>
      </w:r>
    </w:p>
    <w:p w14:paraId="72DED6FB" w14:textId="71FA7723" w:rsidR="00266FF5" w:rsidRPr="001815ED" w:rsidRDefault="00266FF5" w:rsidP="00A03829">
      <w:pPr>
        <w:pStyle w:val="berschrift2"/>
        <w:rPr>
          <w:lang w:val="it-IT"/>
        </w:rPr>
      </w:pPr>
      <w:r w:rsidRPr="001815ED">
        <w:rPr>
          <w:b/>
          <w:lang w:val="it-IT"/>
        </w:rPr>
        <w:t>GEDE</w:t>
      </w:r>
      <w:r w:rsidRPr="001815ED">
        <w:rPr>
          <w:b/>
          <w:sz w:val="16"/>
          <w:szCs w:val="16"/>
          <w:lang w:val="it-IT"/>
        </w:rPr>
        <w:t>RDA</w:t>
      </w:r>
      <w:r w:rsidRPr="001815ED">
        <w:rPr>
          <w:b/>
          <w:lang w:val="it-IT"/>
        </w:rPr>
        <w:t xml:space="preserve"> RDA EU </w:t>
      </w:r>
      <w:r w:rsidR="00A03829">
        <w:rPr>
          <w:b/>
          <w:lang w:val="it-IT"/>
        </w:rPr>
        <w:t xml:space="preserve">CONTACTS: </w:t>
      </w:r>
      <w:hyperlink r:id="rId9" w:history="1">
        <w:r w:rsidRPr="00320627">
          <w:rPr>
            <w:b/>
          </w:rPr>
          <w:t>peter.wittenburg@mpcdf.mpg.de</w:t>
        </w:r>
      </w:hyperlink>
      <w:r w:rsidRPr="001815ED">
        <w:rPr>
          <w:b/>
          <w:lang w:val="it-IT"/>
        </w:rPr>
        <w:t xml:space="preserve">, </w:t>
      </w:r>
      <w:hyperlink r:id="rId10" w:history="1">
        <w:r w:rsidRPr="00320627">
          <w:rPr>
            <w:b/>
          </w:rPr>
          <w:t>herman.stehouwer@mpcdf.mpg.de</w:t>
        </w:r>
      </w:hyperlink>
    </w:p>
    <w:sectPr w:rsidR="00266FF5" w:rsidRPr="001815ED" w:rsidSect="0058310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8" w:right="1417" w:bottom="993" w:left="1417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9A613" w14:textId="77777777" w:rsidR="00CD5646" w:rsidRDefault="00CD5646" w:rsidP="00830371">
      <w:pPr>
        <w:spacing w:after="0" w:line="240" w:lineRule="auto"/>
      </w:pPr>
      <w:r>
        <w:separator/>
      </w:r>
    </w:p>
  </w:endnote>
  <w:endnote w:type="continuationSeparator" w:id="0">
    <w:p w14:paraId="6D3B9A78" w14:textId="77777777" w:rsidR="00CD5646" w:rsidRDefault="00CD5646" w:rsidP="008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1F5A" w14:textId="77777777" w:rsidR="001815ED" w:rsidRPr="00F60BE9" w:rsidRDefault="001815ED" w:rsidP="001815ED">
    <w:pPr>
      <w:pStyle w:val="Fuzeile"/>
      <w:pBdr>
        <w:top w:val="single" w:sz="4" w:space="8" w:color="F09415" w:themeColor="accent1"/>
      </w:pBdr>
      <w:spacing w:before="360"/>
      <w:contextualSpacing/>
      <w:rPr>
        <w:noProof/>
        <w:color w:val="404040" w:themeColor="text1" w:themeTint="BF"/>
        <w:lang w:val="en-GB"/>
      </w:rPr>
    </w:pPr>
    <w:r w:rsidRPr="00320627">
      <w:rPr>
        <w:b/>
        <w:lang w:val="en-GB"/>
      </w:rPr>
      <w:t>Group of European Data Experts in RDA (GEDE</w:t>
    </w:r>
    <w:r w:rsidRPr="00320627">
      <w:rPr>
        <w:b/>
        <w:sz w:val="16"/>
        <w:szCs w:val="16"/>
        <w:lang w:val="en-GB"/>
      </w:rPr>
      <w:t>RDA</w:t>
    </w:r>
    <w:r w:rsidRPr="00320627">
      <w:rPr>
        <w:b/>
        <w:lang w:val="en-GB"/>
      </w:rPr>
      <w:t>)</w:t>
    </w:r>
    <w:r>
      <w:rPr>
        <w:b/>
        <w:lang w:val="en-GB"/>
      </w:rPr>
      <w:tab/>
    </w:r>
    <w:r>
      <w:rPr>
        <w:noProof/>
        <w:color w:val="404040" w:themeColor="text1" w:themeTint="BF"/>
      </w:rPr>
      <w:fldChar w:fldCharType="begin"/>
    </w:r>
    <w:r w:rsidRPr="00F60BE9">
      <w:rPr>
        <w:noProof/>
        <w:color w:val="404040" w:themeColor="text1" w:themeTint="BF"/>
        <w:lang w:val="en-GB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F60BE9">
      <w:rPr>
        <w:noProof/>
        <w:color w:val="404040" w:themeColor="text1" w:themeTint="BF"/>
        <w:lang w:val="en-GB"/>
      </w:rPr>
      <w:t>2</w:t>
    </w:r>
    <w:r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3870" w14:textId="47ADF4C4" w:rsidR="0058310B" w:rsidRPr="00F60BE9" w:rsidRDefault="0058310B" w:rsidP="0058310B">
    <w:pPr>
      <w:pStyle w:val="Fuzeile"/>
      <w:pBdr>
        <w:top w:val="single" w:sz="4" w:space="8" w:color="F09415" w:themeColor="accent1"/>
      </w:pBdr>
      <w:spacing w:before="360"/>
      <w:contextualSpacing/>
      <w:rPr>
        <w:noProof/>
        <w:color w:val="404040" w:themeColor="text1" w:themeTint="BF"/>
        <w:lang w:val="en-GB"/>
      </w:rPr>
    </w:pPr>
    <w:r w:rsidRPr="00320627">
      <w:rPr>
        <w:b/>
        <w:lang w:val="en-GB"/>
      </w:rPr>
      <w:t>Group of European Data Experts in RDA (</w:t>
    </w:r>
    <w:proofErr w:type="spellStart"/>
    <w:r w:rsidRPr="00320627">
      <w:rPr>
        <w:b/>
        <w:lang w:val="en-GB"/>
      </w:rPr>
      <w:t>GEDE</w:t>
    </w:r>
    <w:r w:rsidRPr="00320627">
      <w:rPr>
        <w:b/>
        <w:sz w:val="16"/>
        <w:szCs w:val="16"/>
        <w:lang w:val="en-GB"/>
      </w:rPr>
      <w:t>RDA</w:t>
    </w:r>
    <w:proofErr w:type="spellEnd"/>
    <w:r w:rsidRPr="00320627">
      <w:rPr>
        <w:b/>
        <w:lang w:val="en-GB"/>
      </w:rPr>
      <w:t>)</w:t>
    </w:r>
    <w:r>
      <w:rPr>
        <w:b/>
        <w:lang w:val="en-GB"/>
      </w:rPr>
      <w:tab/>
    </w:r>
    <w:r>
      <w:rPr>
        <w:noProof/>
        <w:color w:val="404040" w:themeColor="text1" w:themeTint="BF"/>
      </w:rPr>
      <w:fldChar w:fldCharType="begin"/>
    </w:r>
    <w:r w:rsidRPr="00F60BE9">
      <w:rPr>
        <w:noProof/>
        <w:color w:val="404040" w:themeColor="text1" w:themeTint="BF"/>
        <w:lang w:val="en-GB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F60BE9">
      <w:rPr>
        <w:noProof/>
        <w:color w:val="404040" w:themeColor="text1" w:themeTint="BF"/>
        <w:lang w:val="en-GB"/>
      </w:rPr>
      <w:t>1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77468" w14:textId="77777777" w:rsidR="00CD5646" w:rsidRDefault="00CD5646" w:rsidP="00830371">
      <w:pPr>
        <w:spacing w:after="0" w:line="240" w:lineRule="auto"/>
      </w:pPr>
      <w:r>
        <w:separator/>
      </w:r>
    </w:p>
  </w:footnote>
  <w:footnote w:type="continuationSeparator" w:id="0">
    <w:p w14:paraId="51872958" w14:textId="77777777" w:rsidR="00CD5646" w:rsidRDefault="00CD5646" w:rsidP="00830371">
      <w:pPr>
        <w:spacing w:after="0" w:line="240" w:lineRule="auto"/>
      </w:pPr>
      <w:r>
        <w:continuationSeparator/>
      </w:r>
    </w:p>
  </w:footnote>
  <w:footnote w:id="1">
    <w:p w14:paraId="7FA6E16E" w14:textId="3F417278" w:rsidR="00E310F4" w:rsidRPr="00320627" w:rsidRDefault="00E310F4" w:rsidP="001815ED">
      <w:pPr>
        <w:pStyle w:val="Funotentext"/>
        <w:spacing w:before="0"/>
        <w:rPr>
          <w:lang w:val="en-GB"/>
        </w:rPr>
      </w:pPr>
      <w:r>
        <w:rPr>
          <w:rStyle w:val="Funotenzeichen"/>
        </w:rPr>
        <w:footnoteRef/>
      </w:r>
      <w:r w:rsidRPr="00F60BE9">
        <w:rPr>
          <w:lang w:val="en-GB"/>
        </w:rPr>
        <w:t xml:space="preserve"> </w:t>
      </w:r>
      <w:r w:rsidRPr="00B879B4">
        <w:rPr>
          <w:sz w:val="18"/>
          <w:lang w:val="en-GB"/>
        </w:rPr>
        <w:t xml:space="preserve">RDA Members are over 4,000 from over 100 countries, for more details see </w:t>
      </w:r>
      <w:hyperlink r:id="rId1" w:history="1">
        <w:r w:rsidR="00B879B4" w:rsidRPr="00B879B4">
          <w:rPr>
            <w:rStyle w:val="Hyperlink"/>
            <w:sz w:val="18"/>
            <w:lang w:val="en-GB"/>
          </w:rPr>
          <w:t>https://rd-alliance.org/about-rda/who-rda.html</w:t>
        </w:r>
      </w:hyperlink>
      <w:r w:rsidR="00B879B4">
        <w:rPr>
          <w:lang w:val="en-GB"/>
        </w:rPr>
        <w:t xml:space="preserve"> </w:t>
      </w:r>
    </w:p>
  </w:footnote>
  <w:footnote w:id="2">
    <w:p w14:paraId="40232A8D" w14:textId="04EDCD7A" w:rsidR="002F7F54" w:rsidRPr="00F60BE9" w:rsidRDefault="002F7F54" w:rsidP="001815ED">
      <w:pPr>
        <w:pStyle w:val="Funotentext"/>
        <w:spacing w:before="0"/>
        <w:rPr>
          <w:lang w:val="en-GB"/>
        </w:rPr>
      </w:pPr>
      <w:r>
        <w:rPr>
          <w:rStyle w:val="Funotenzeichen"/>
        </w:rPr>
        <w:footnoteRef/>
      </w:r>
      <w:r w:rsidRPr="00F60BE9">
        <w:rPr>
          <w:lang w:val="en-GB"/>
        </w:rPr>
        <w:t xml:space="preserve"> </w:t>
      </w:r>
      <w:hyperlink r:id="rId2" w:history="1">
        <w:r w:rsidR="00B879B4" w:rsidRPr="00F60BE9">
          <w:rPr>
            <w:rStyle w:val="Hyperlink"/>
            <w:sz w:val="18"/>
            <w:lang w:val="en-GB"/>
          </w:rPr>
          <w:t>https://rd-alliance.org/groups</w:t>
        </w:r>
      </w:hyperlink>
      <w:r w:rsidR="00B879B4" w:rsidRPr="00F60BE9">
        <w:rPr>
          <w:sz w:val="18"/>
          <w:lang w:val="en-GB"/>
        </w:rPr>
        <w:t xml:space="preserve"> </w:t>
      </w:r>
    </w:p>
  </w:footnote>
  <w:footnote w:id="3">
    <w:p w14:paraId="20244B27" w14:textId="77777777" w:rsidR="00D1617B" w:rsidRPr="00F60BE9" w:rsidRDefault="00D1617B" w:rsidP="001815ED">
      <w:pPr>
        <w:pStyle w:val="Funotentext"/>
        <w:spacing w:before="0"/>
        <w:rPr>
          <w:lang w:val="en-GB"/>
        </w:rPr>
      </w:pPr>
      <w:r>
        <w:rPr>
          <w:rStyle w:val="Funotenzeichen"/>
        </w:rPr>
        <w:footnoteRef/>
      </w:r>
      <w:r w:rsidRPr="00F60BE9">
        <w:rPr>
          <w:lang w:val="en-GB"/>
        </w:rPr>
        <w:t xml:space="preserve"> </w:t>
      </w:r>
      <w:hyperlink r:id="rId3" w:history="1">
        <w:r w:rsidRPr="000B1355">
          <w:rPr>
            <w:rStyle w:val="Hyperlink"/>
            <w:sz w:val="18"/>
            <w:szCs w:val="18"/>
            <w:lang w:val="en-GB"/>
          </w:rPr>
          <w:t>https://rd-alliance.org/group/data-fabric-ig/wiki/recommendations.html</w:t>
        </w:r>
      </w:hyperlink>
    </w:p>
  </w:footnote>
  <w:footnote w:id="4">
    <w:p w14:paraId="2B63C82C" w14:textId="77777777" w:rsidR="00D1617B" w:rsidRPr="00F60BE9" w:rsidRDefault="00D1617B" w:rsidP="001815ED">
      <w:pPr>
        <w:pStyle w:val="KeinLeerraum"/>
        <w:spacing w:before="0"/>
        <w:rPr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F60BE9">
        <w:rPr>
          <w:lang w:val="en-GB"/>
        </w:rPr>
        <w:t xml:space="preserve"> </w:t>
      </w:r>
      <w:hyperlink r:id="rId4" w:history="1">
        <w:r w:rsidRPr="00F60BE9">
          <w:rPr>
            <w:rStyle w:val="Hyperlink"/>
            <w:sz w:val="18"/>
            <w:szCs w:val="18"/>
            <w:lang w:val="en-GB"/>
          </w:rPr>
          <w:t>https://rd-alliance.org/group/data-fabric-ig/wiki/df-configuration-pid-centric-data-management-and-access.html</w:t>
        </w:r>
      </w:hyperlink>
      <w:r w:rsidRPr="00F60BE9">
        <w:rPr>
          <w:sz w:val="18"/>
          <w:szCs w:val="18"/>
          <w:lang w:val="en-GB"/>
        </w:rPr>
        <w:t xml:space="preserve"> </w:t>
      </w:r>
    </w:p>
  </w:footnote>
  <w:footnote w:id="5">
    <w:p w14:paraId="2E0311E2" w14:textId="77777777" w:rsidR="00D1617B" w:rsidRPr="00F60BE9" w:rsidRDefault="00D1617B" w:rsidP="001815ED">
      <w:pPr>
        <w:pStyle w:val="Funotentext"/>
        <w:spacing w:before="0"/>
        <w:rPr>
          <w:lang w:val="en-GB"/>
        </w:rPr>
      </w:pPr>
      <w:r>
        <w:rPr>
          <w:rStyle w:val="Funotenzeichen"/>
        </w:rPr>
        <w:footnoteRef/>
      </w:r>
      <w:r w:rsidRPr="00F60BE9">
        <w:rPr>
          <w:lang w:val="en-GB"/>
        </w:rPr>
        <w:t xml:space="preserve"> </w:t>
      </w:r>
      <w:hyperlink r:id="rId5" w:history="1">
        <w:r w:rsidRPr="00F60BE9">
          <w:rPr>
            <w:rStyle w:val="Hyperlink"/>
            <w:sz w:val="18"/>
            <w:szCs w:val="18"/>
            <w:lang w:val="en-GB"/>
          </w:rPr>
          <w:t>https://confluence.csc.fi/display/RDAEUKB/RDAEU3+Atlas+of+Knowledge+Home</w:t>
        </w:r>
      </w:hyperlink>
    </w:p>
  </w:footnote>
  <w:footnote w:id="6">
    <w:p w14:paraId="46D1D308" w14:textId="77777777" w:rsidR="00D1617B" w:rsidRPr="0007219B" w:rsidRDefault="00D1617B" w:rsidP="001815ED">
      <w:pPr>
        <w:pStyle w:val="Funotentext"/>
        <w:spacing w:before="0"/>
        <w:rPr>
          <w:lang w:val="en-GB"/>
        </w:rPr>
      </w:pPr>
      <w:r>
        <w:rPr>
          <w:rStyle w:val="Funotenzeichen"/>
        </w:rPr>
        <w:footnoteRef/>
      </w:r>
      <w:r w:rsidRPr="0007219B">
        <w:rPr>
          <w:lang w:val="en-GB"/>
        </w:rPr>
        <w:t xml:space="preserve"> </w:t>
      </w:r>
      <w:r w:rsidRPr="00B879B4">
        <w:rPr>
          <w:sz w:val="18"/>
          <w:lang w:val="en-GB"/>
        </w:rPr>
        <w:t>RDA EU is the RDA Europe project, which is supporting the European RDA community and RDA global.</w:t>
      </w:r>
    </w:p>
  </w:footnote>
  <w:footnote w:id="7">
    <w:p w14:paraId="7A99C221" w14:textId="77777777" w:rsidR="00526CF7" w:rsidRPr="00320627" w:rsidRDefault="00526CF7" w:rsidP="001815ED">
      <w:pPr>
        <w:pStyle w:val="Funotentext"/>
        <w:spacing w:before="0"/>
        <w:rPr>
          <w:lang w:val="en-GB"/>
        </w:rPr>
      </w:pPr>
      <w:r>
        <w:rPr>
          <w:rStyle w:val="Funotenzeichen"/>
        </w:rPr>
        <w:footnoteRef/>
      </w:r>
      <w:r w:rsidRPr="00F60BE9">
        <w:rPr>
          <w:lang w:val="en-GB"/>
        </w:rPr>
        <w:t xml:space="preserve"> </w:t>
      </w:r>
      <w:r w:rsidRPr="00F60BE9">
        <w:rPr>
          <w:sz w:val="18"/>
          <w:lang w:val="en-GB"/>
        </w:rPr>
        <w:t>https://rd-alliance.org/get-involved.html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2887" w14:textId="5D06A86F" w:rsidR="001815ED" w:rsidRDefault="001815ED">
    <w:pPr>
      <w:pStyle w:val="Kopfzeile"/>
    </w:pPr>
    <w:r>
      <w:rPr>
        <w:noProof/>
        <w:lang w:eastAsia="de-DE"/>
      </w:rPr>
      <w:drawing>
        <wp:inline distT="0" distB="0" distL="0" distR="0" wp14:anchorId="6378910D" wp14:editId="3C6A68A3">
          <wp:extent cx="1528762" cy="152674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DERD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626" cy="154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E927" w14:textId="098DFB5F" w:rsidR="001815ED" w:rsidRDefault="001815ED">
    <w:pPr>
      <w:pStyle w:val="Kopfzeile"/>
    </w:pPr>
    <w:r>
      <w:rPr>
        <w:noProof/>
        <w:lang w:eastAsia="de-DE"/>
      </w:rPr>
      <w:drawing>
        <wp:inline distT="0" distB="0" distL="0" distR="0" wp14:anchorId="26F111CD" wp14:editId="7632554D">
          <wp:extent cx="5760720" cy="1932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DERD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3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068"/>
    <w:multiLevelType w:val="hybridMultilevel"/>
    <w:tmpl w:val="3F64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5A6E"/>
    <w:multiLevelType w:val="hybridMultilevel"/>
    <w:tmpl w:val="D8281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6CC9"/>
    <w:multiLevelType w:val="hybridMultilevel"/>
    <w:tmpl w:val="5A6C5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1A97"/>
    <w:multiLevelType w:val="hybridMultilevel"/>
    <w:tmpl w:val="801E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71B1B"/>
    <w:multiLevelType w:val="hybridMultilevel"/>
    <w:tmpl w:val="2340D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018EA"/>
    <w:multiLevelType w:val="hybridMultilevel"/>
    <w:tmpl w:val="ECE00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95A38"/>
    <w:multiLevelType w:val="hybridMultilevel"/>
    <w:tmpl w:val="A97CA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239B"/>
    <w:multiLevelType w:val="hybridMultilevel"/>
    <w:tmpl w:val="702E22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8610F"/>
    <w:multiLevelType w:val="hybridMultilevel"/>
    <w:tmpl w:val="09F8CCF6"/>
    <w:lvl w:ilvl="0" w:tplc="F2EAAA68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E715F"/>
    <w:multiLevelType w:val="hybridMultilevel"/>
    <w:tmpl w:val="1D08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51766"/>
    <w:multiLevelType w:val="hybridMultilevel"/>
    <w:tmpl w:val="09E8775E"/>
    <w:lvl w:ilvl="0" w:tplc="F07A1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13DCC"/>
    <w:multiLevelType w:val="hybridMultilevel"/>
    <w:tmpl w:val="E8245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94BBC"/>
    <w:multiLevelType w:val="hybridMultilevel"/>
    <w:tmpl w:val="59547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2"/>
    <w:rsid w:val="0000428C"/>
    <w:rsid w:val="0007219B"/>
    <w:rsid w:val="000829B6"/>
    <w:rsid w:val="00087704"/>
    <w:rsid w:val="00096ADF"/>
    <w:rsid w:val="000A5363"/>
    <w:rsid w:val="000A71B3"/>
    <w:rsid w:val="000B1355"/>
    <w:rsid w:val="000D561C"/>
    <w:rsid w:val="001815ED"/>
    <w:rsid w:val="001A43AB"/>
    <w:rsid w:val="001B6947"/>
    <w:rsid w:val="001C21B4"/>
    <w:rsid w:val="001F3CBF"/>
    <w:rsid w:val="00210CA6"/>
    <w:rsid w:val="00221BE7"/>
    <w:rsid w:val="00255A60"/>
    <w:rsid w:val="00263403"/>
    <w:rsid w:val="00266FF5"/>
    <w:rsid w:val="00272D34"/>
    <w:rsid w:val="00281D86"/>
    <w:rsid w:val="002C6BC2"/>
    <w:rsid w:val="002E3B38"/>
    <w:rsid w:val="002F4DA6"/>
    <w:rsid w:val="002F7F54"/>
    <w:rsid w:val="00320627"/>
    <w:rsid w:val="00331EE2"/>
    <w:rsid w:val="0039448D"/>
    <w:rsid w:val="00396567"/>
    <w:rsid w:val="003A2866"/>
    <w:rsid w:val="003C7F64"/>
    <w:rsid w:val="004926FB"/>
    <w:rsid w:val="004A2AB1"/>
    <w:rsid w:val="004A3935"/>
    <w:rsid w:val="005079F1"/>
    <w:rsid w:val="00520431"/>
    <w:rsid w:val="00526CF7"/>
    <w:rsid w:val="0058310B"/>
    <w:rsid w:val="005903E8"/>
    <w:rsid w:val="00590E42"/>
    <w:rsid w:val="00641727"/>
    <w:rsid w:val="006845A9"/>
    <w:rsid w:val="006A1630"/>
    <w:rsid w:val="006C2293"/>
    <w:rsid w:val="006D0124"/>
    <w:rsid w:val="006E05AD"/>
    <w:rsid w:val="006E30D9"/>
    <w:rsid w:val="00726A66"/>
    <w:rsid w:val="0074151D"/>
    <w:rsid w:val="007501D4"/>
    <w:rsid w:val="00752CEA"/>
    <w:rsid w:val="00780F66"/>
    <w:rsid w:val="007B2EBF"/>
    <w:rsid w:val="007E37DB"/>
    <w:rsid w:val="00830371"/>
    <w:rsid w:val="008344E2"/>
    <w:rsid w:val="00850C67"/>
    <w:rsid w:val="008828B7"/>
    <w:rsid w:val="008F628E"/>
    <w:rsid w:val="00973B91"/>
    <w:rsid w:val="009802FC"/>
    <w:rsid w:val="00A03829"/>
    <w:rsid w:val="00A05AEF"/>
    <w:rsid w:val="00A10C42"/>
    <w:rsid w:val="00A30087"/>
    <w:rsid w:val="00A73323"/>
    <w:rsid w:val="00A83FFB"/>
    <w:rsid w:val="00A95324"/>
    <w:rsid w:val="00AD617D"/>
    <w:rsid w:val="00B30022"/>
    <w:rsid w:val="00B37598"/>
    <w:rsid w:val="00B434DA"/>
    <w:rsid w:val="00B54D9B"/>
    <w:rsid w:val="00B7505C"/>
    <w:rsid w:val="00B879B4"/>
    <w:rsid w:val="00B95C60"/>
    <w:rsid w:val="00BA1498"/>
    <w:rsid w:val="00BB38B5"/>
    <w:rsid w:val="00BB5920"/>
    <w:rsid w:val="00BC1175"/>
    <w:rsid w:val="00BF4E09"/>
    <w:rsid w:val="00C079D0"/>
    <w:rsid w:val="00C47EFE"/>
    <w:rsid w:val="00C95B0A"/>
    <w:rsid w:val="00CD5646"/>
    <w:rsid w:val="00D1617B"/>
    <w:rsid w:val="00DA78A1"/>
    <w:rsid w:val="00DB57F6"/>
    <w:rsid w:val="00DC31AB"/>
    <w:rsid w:val="00DF6F76"/>
    <w:rsid w:val="00E07B41"/>
    <w:rsid w:val="00E20DDC"/>
    <w:rsid w:val="00E310F4"/>
    <w:rsid w:val="00E37628"/>
    <w:rsid w:val="00E7224B"/>
    <w:rsid w:val="00E7310E"/>
    <w:rsid w:val="00EA5C98"/>
    <w:rsid w:val="00EB69B2"/>
    <w:rsid w:val="00F27DEF"/>
    <w:rsid w:val="00F40AF4"/>
    <w:rsid w:val="00F53C16"/>
    <w:rsid w:val="00F60BE9"/>
    <w:rsid w:val="00F879BB"/>
    <w:rsid w:val="00F91537"/>
    <w:rsid w:val="00FA76A5"/>
    <w:rsid w:val="00FB3303"/>
    <w:rsid w:val="00FB33BF"/>
    <w:rsid w:val="00FD04CE"/>
    <w:rsid w:val="00FE066E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0E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627"/>
  </w:style>
  <w:style w:type="paragraph" w:styleId="berschrift1">
    <w:name w:val="heading 1"/>
    <w:basedOn w:val="Standard"/>
    <w:next w:val="Standard"/>
    <w:link w:val="berschrift1Zchn"/>
    <w:uiPriority w:val="9"/>
    <w:qFormat/>
    <w:rsid w:val="00320627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0627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627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627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627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627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627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6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6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0627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20627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0627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2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B69B2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0627"/>
    <w:rPr>
      <w:caps/>
      <w:spacing w:val="15"/>
      <w:shd w:val="clear" w:color="auto" w:fill="FCE9D0" w:themeFill="accent1" w:themeFillTint="33"/>
    </w:rPr>
  </w:style>
  <w:style w:type="character" w:styleId="Hyperlink">
    <w:name w:val="Hyperlink"/>
    <w:basedOn w:val="Absatz-Standardschriftart"/>
    <w:uiPriority w:val="99"/>
    <w:unhideWhenUsed/>
    <w:rsid w:val="003C7F64"/>
    <w:rPr>
      <w:color w:val="FFAE3E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0371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03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037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002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17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17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17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17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17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26CF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0627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627"/>
    <w:rPr>
      <w:caps/>
      <w:color w:val="79490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62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627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0627"/>
    <w:rPr>
      <w:b/>
      <w:bCs/>
      <w:color w:val="B76E0B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6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627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320627"/>
    <w:rPr>
      <w:b/>
      <w:bCs/>
    </w:rPr>
  </w:style>
  <w:style w:type="character" w:styleId="Hervorhebung">
    <w:name w:val="Emphasis"/>
    <w:uiPriority w:val="20"/>
    <w:qFormat/>
    <w:rsid w:val="00320627"/>
    <w:rPr>
      <w:caps/>
      <w:color w:val="794908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320627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20627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627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627"/>
    <w:rPr>
      <w:color w:val="F09415" w:themeColor="accent1"/>
      <w:sz w:val="24"/>
      <w:szCs w:val="24"/>
    </w:rPr>
  </w:style>
  <w:style w:type="character" w:styleId="SchwacheHervorhebung">
    <w:name w:val="Subtle Emphasis"/>
    <w:uiPriority w:val="19"/>
    <w:qFormat/>
    <w:rsid w:val="00320627"/>
    <w:rPr>
      <w:i/>
      <w:iCs/>
      <w:color w:val="794908" w:themeColor="accent1" w:themeShade="7F"/>
    </w:rPr>
  </w:style>
  <w:style w:type="character" w:styleId="IntensiveHervorhebung">
    <w:name w:val="Intense Emphasis"/>
    <w:uiPriority w:val="21"/>
    <w:qFormat/>
    <w:rsid w:val="00320627"/>
    <w:rPr>
      <w:b/>
      <w:bCs/>
      <w:caps/>
      <w:color w:val="794908" w:themeColor="accent1" w:themeShade="7F"/>
      <w:spacing w:val="10"/>
    </w:rPr>
  </w:style>
  <w:style w:type="character" w:styleId="SchwacherVerweis">
    <w:name w:val="Subtle Reference"/>
    <w:uiPriority w:val="31"/>
    <w:qFormat/>
    <w:rsid w:val="00320627"/>
    <w:rPr>
      <w:b/>
      <w:bCs/>
      <w:color w:val="F09415" w:themeColor="accent1"/>
    </w:rPr>
  </w:style>
  <w:style w:type="character" w:styleId="IntensiverVerweis">
    <w:name w:val="Intense Reference"/>
    <w:uiPriority w:val="32"/>
    <w:qFormat/>
    <w:rsid w:val="00320627"/>
    <w:rPr>
      <w:b/>
      <w:bCs/>
      <w:i/>
      <w:iCs/>
      <w:caps/>
      <w:color w:val="F09415" w:themeColor="accent1"/>
    </w:rPr>
  </w:style>
  <w:style w:type="character" w:styleId="Buchtitel">
    <w:name w:val="Book Title"/>
    <w:uiPriority w:val="33"/>
    <w:qFormat/>
    <w:rsid w:val="00320627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062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815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5ED"/>
  </w:style>
  <w:style w:type="paragraph" w:styleId="Fuzeile">
    <w:name w:val="footer"/>
    <w:basedOn w:val="Standard"/>
    <w:link w:val="FuzeileZchn"/>
    <w:uiPriority w:val="99"/>
    <w:unhideWhenUsed/>
    <w:qFormat/>
    <w:rsid w:val="001815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627"/>
  </w:style>
  <w:style w:type="paragraph" w:styleId="berschrift1">
    <w:name w:val="heading 1"/>
    <w:basedOn w:val="Standard"/>
    <w:next w:val="Standard"/>
    <w:link w:val="berschrift1Zchn"/>
    <w:uiPriority w:val="9"/>
    <w:qFormat/>
    <w:rsid w:val="00320627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0627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0627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627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0627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0627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0627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06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06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0627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20627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0627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2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B69B2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0627"/>
    <w:rPr>
      <w:caps/>
      <w:spacing w:val="15"/>
      <w:shd w:val="clear" w:color="auto" w:fill="FCE9D0" w:themeFill="accent1" w:themeFillTint="33"/>
    </w:rPr>
  </w:style>
  <w:style w:type="character" w:styleId="Hyperlink">
    <w:name w:val="Hyperlink"/>
    <w:basedOn w:val="Absatz-Standardschriftart"/>
    <w:uiPriority w:val="99"/>
    <w:unhideWhenUsed/>
    <w:rsid w:val="003C7F64"/>
    <w:rPr>
      <w:color w:val="FFAE3E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0371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03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037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002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17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17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17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17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17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26CF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0627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0627"/>
    <w:rPr>
      <w:caps/>
      <w:color w:val="79490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0627"/>
    <w:rPr>
      <w:caps/>
      <w:color w:val="B76E0B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062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0627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0627"/>
    <w:rPr>
      <w:b/>
      <w:bCs/>
      <w:color w:val="B76E0B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06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0627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320627"/>
    <w:rPr>
      <w:b/>
      <w:bCs/>
    </w:rPr>
  </w:style>
  <w:style w:type="character" w:styleId="Hervorhebung">
    <w:name w:val="Emphasis"/>
    <w:uiPriority w:val="20"/>
    <w:qFormat/>
    <w:rsid w:val="00320627"/>
    <w:rPr>
      <w:caps/>
      <w:color w:val="794908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320627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20627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0627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0627"/>
    <w:rPr>
      <w:color w:val="F09415" w:themeColor="accent1"/>
      <w:sz w:val="24"/>
      <w:szCs w:val="24"/>
    </w:rPr>
  </w:style>
  <w:style w:type="character" w:styleId="SchwacheHervorhebung">
    <w:name w:val="Subtle Emphasis"/>
    <w:uiPriority w:val="19"/>
    <w:qFormat/>
    <w:rsid w:val="00320627"/>
    <w:rPr>
      <w:i/>
      <w:iCs/>
      <w:color w:val="794908" w:themeColor="accent1" w:themeShade="7F"/>
    </w:rPr>
  </w:style>
  <w:style w:type="character" w:styleId="IntensiveHervorhebung">
    <w:name w:val="Intense Emphasis"/>
    <w:uiPriority w:val="21"/>
    <w:qFormat/>
    <w:rsid w:val="00320627"/>
    <w:rPr>
      <w:b/>
      <w:bCs/>
      <w:caps/>
      <w:color w:val="794908" w:themeColor="accent1" w:themeShade="7F"/>
      <w:spacing w:val="10"/>
    </w:rPr>
  </w:style>
  <w:style w:type="character" w:styleId="SchwacherVerweis">
    <w:name w:val="Subtle Reference"/>
    <w:uiPriority w:val="31"/>
    <w:qFormat/>
    <w:rsid w:val="00320627"/>
    <w:rPr>
      <w:b/>
      <w:bCs/>
      <w:color w:val="F09415" w:themeColor="accent1"/>
    </w:rPr>
  </w:style>
  <w:style w:type="character" w:styleId="IntensiverVerweis">
    <w:name w:val="Intense Reference"/>
    <w:uiPriority w:val="32"/>
    <w:qFormat/>
    <w:rsid w:val="00320627"/>
    <w:rPr>
      <w:b/>
      <w:bCs/>
      <w:i/>
      <w:iCs/>
      <w:caps/>
      <w:color w:val="F09415" w:themeColor="accent1"/>
    </w:rPr>
  </w:style>
  <w:style w:type="character" w:styleId="Buchtitel">
    <w:name w:val="Book Title"/>
    <w:uiPriority w:val="33"/>
    <w:qFormat/>
    <w:rsid w:val="00320627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2062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815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5ED"/>
  </w:style>
  <w:style w:type="paragraph" w:styleId="Fuzeile">
    <w:name w:val="footer"/>
    <w:basedOn w:val="Standard"/>
    <w:link w:val="FuzeileZchn"/>
    <w:uiPriority w:val="99"/>
    <w:unhideWhenUsed/>
    <w:qFormat/>
    <w:rsid w:val="001815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erman.stehouwer@mpcdf.mp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wittenburg@mpcdf.mpg.d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d-alliance.org/group/data-fabric-ig/wiki/recommendations.html" TargetMode="External"/><Relationship Id="rId2" Type="http://schemas.openxmlformats.org/officeDocument/2006/relationships/hyperlink" Target="https://rd-alliance.org/groups" TargetMode="External"/><Relationship Id="rId1" Type="http://schemas.openxmlformats.org/officeDocument/2006/relationships/hyperlink" Target="https://rd-alliance.org/about-rda/who-rda.html" TargetMode="External"/><Relationship Id="rId5" Type="http://schemas.openxmlformats.org/officeDocument/2006/relationships/hyperlink" Target="https://confluence.csc.fi/display/RDAEUKB/RDAEU3+Atlas+of+Knowledge+Home" TargetMode="External"/><Relationship Id="rId4" Type="http://schemas.openxmlformats.org/officeDocument/2006/relationships/hyperlink" Target="https://rd-alliance.org/group/data-fabric-ig/wiki/df-configuration-pid-centric-data-management-and-acces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285A-5F53-412E-B834-F2AD30AF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2016-05-18T11:14:00Z</cp:lastPrinted>
  <dcterms:created xsi:type="dcterms:W3CDTF">2016-05-19T09:35:00Z</dcterms:created>
  <dcterms:modified xsi:type="dcterms:W3CDTF">2016-05-19T09:35:00Z</dcterms:modified>
</cp:coreProperties>
</file>